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C01CD" w14:textId="77777777" w:rsidR="00E52617" w:rsidRDefault="00E52617" w:rsidP="00E62AEB">
      <w:pPr>
        <w:pStyle w:val="BodyText"/>
        <w:spacing w:before="100" w:after="240"/>
        <w:ind w:left="360" w:right="208"/>
        <w:rPr>
          <w:b/>
        </w:rPr>
      </w:pPr>
      <w:r w:rsidRPr="00E52617">
        <w:rPr>
          <w:b/>
          <w:noProof/>
          <w:lang w:bidi="ar-SA"/>
        </w:rPr>
        <mc:AlternateContent>
          <mc:Choice Requires="wps">
            <w:drawing>
              <wp:anchor distT="45720" distB="45720" distL="114300" distR="114300" simplePos="0" relativeHeight="251659264" behindDoc="0" locked="0" layoutInCell="1" allowOverlap="1" wp14:anchorId="6400DBB6" wp14:editId="0FF9C30A">
                <wp:simplePos x="0" y="0"/>
                <wp:positionH relativeFrom="column">
                  <wp:posOffset>0</wp:posOffset>
                </wp:positionH>
                <wp:positionV relativeFrom="paragraph">
                  <wp:posOffset>387350</wp:posOffset>
                </wp:positionV>
                <wp:extent cx="7783195" cy="1404620"/>
                <wp:effectExtent l="0" t="0" r="2730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3195" cy="1404620"/>
                        </a:xfrm>
                        <a:prstGeom prst="rect">
                          <a:avLst/>
                        </a:prstGeom>
                        <a:solidFill>
                          <a:srgbClr val="215573"/>
                        </a:solidFill>
                        <a:ln w="9525">
                          <a:solidFill>
                            <a:srgbClr val="000000"/>
                          </a:solidFill>
                          <a:miter lim="800000"/>
                          <a:headEnd/>
                          <a:tailEnd/>
                        </a:ln>
                      </wps:spPr>
                      <wps:txbx>
                        <w:txbxContent>
                          <w:p w14:paraId="0E1794C6" w14:textId="77777777" w:rsidR="00E52617" w:rsidRPr="00CD163F" w:rsidRDefault="00E52617" w:rsidP="00E62AEB">
                            <w:pPr>
                              <w:spacing w:line="240" w:lineRule="auto"/>
                              <w:jc w:val="center"/>
                              <w:rPr>
                                <w:rFonts w:ascii="Lato" w:hAnsi="Lato"/>
                                <w:b/>
                                <w:color w:val="FFFFFF" w:themeColor="background1"/>
                              </w:rPr>
                            </w:pPr>
                            <w:r w:rsidRPr="00CD163F">
                              <w:rPr>
                                <w:rFonts w:ascii="Lato" w:hAnsi="Lato"/>
                                <w:b/>
                                <w:color w:val="FFFFFF" w:themeColor="background1"/>
                              </w:rPr>
                              <w:t>PRINCIPAL’S MESSAGE TO STAFF AND PARENTS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6400DBB6" id="_x0000_t202" coordsize="21600,21600" o:spt="202" path="m,l,21600r21600,l21600,xe">
                <v:stroke joinstyle="miter"/>
                <v:path gradientshapeok="t" o:connecttype="rect"/>
              </v:shapetype>
              <v:shape id="Text Box 2" o:spid="_x0000_s1026" type="#_x0000_t202" style="position:absolute;left:0;text-align:left;margin-left:0;margin-top:30.5pt;width:612.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" fillcolor="#215573">
                <v:textbox style="mso-fit-shape-to-text:t">
                  <w:txbxContent>
                    <w:p w14:paraId="0E1794C6" w14:textId="77777777" w:rsidR="00E52617" w:rsidRPr="00CD163F" w:rsidRDefault="00E52617" w:rsidP="00E62AEB">
                      <w:pPr>
                        <w:spacing w:line="240" w:lineRule="auto"/>
                        <w:jc w:val="center"/>
                        <w:rPr>
                          <w:rFonts w:ascii="Lato" w:hAnsi="Lato"/>
                          <w:b/>
                          <w:color w:val="FFFFFF" w:themeColor="background1"/>
                        </w:rPr>
                      </w:pPr>
                      <w:r w:rsidRPr="00CD163F">
                        <w:rPr>
                          <w:rFonts w:ascii="Lato" w:hAnsi="Lato"/>
                          <w:b/>
                          <w:color w:val="FFFFFF" w:themeColor="background1"/>
                        </w:rPr>
                        <w:t>PRINCIPAL’S MESSAGE TO STAFF AND PARENTS</w:t>
                      </w:r>
                    </w:p>
                  </w:txbxContent>
                </v:textbox>
                <w10:wrap type="square"/>
              </v:shape>
            </w:pict>
          </mc:Fallback>
        </mc:AlternateContent>
      </w:r>
    </w:p>
    <w:p w14:paraId="05EDE4D3" w14:textId="77777777" w:rsidR="005257E5" w:rsidRDefault="005257E5" w:rsidP="00EC10B3">
      <w:pPr>
        <w:pStyle w:val="BodyText"/>
        <w:ind w:left="360"/>
        <w:rPr>
          <w:rFonts w:asciiTheme="minorHAnsi" w:hAnsiTheme="minorHAnsi" w:cstheme="minorHAnsi"/>
          <w:b/>
          <w:sz w:val="22"/>
          <w:szCs w:val="22"/>
        </w:rPr>
      </w:pPr>
    </w:p>
    <w:p w14:paraId="127033D8" w14:textId="77777777" w:rsidR="00EC10B3" w:rsidRPr="005257E5" w:rsidRDefault="00EC10B3" w:rsidP="00EC10B3">
      <w:pPr>
        <w:pStyle w:val="BodyText"/>
        <w:ind w:left="360"/>
        <w:rPr>
          <w:rFonts w:asciiTheme="minorHAnsi" w:hAnsiTheme="minorHAnsi" w:cstheme="minorHAnsi"/>
          <w:b/>
          <w:sz w:val="22"/>
          <w:szCs w:val="22"/>
        </w:rPr>
      </w:pPr>
      <w:r w:rsidRPr="005257E5">
        <w:rPr>
          <w:rFonts w:asciiTheme="minorHAnsi" w:hAnsiTheme="minorHAnsi" w:cstheme="minorHAnsi"/>
          <w:b/>
          <w:sz w:val="22"/>
          <w:szCs w:val="22"/>
        </w:rPr>
        <w:t>Dear parents and guardians,</w:t>
      </w:r>
    </w:p>
    <w:p w14:paraId="758199FE" w14:textId="77777777" w:rsidR="00EC10B3" w:rsidRPr="005257E5" w:rsidRDefault="00EC10B3" w:rsidP="00EC10B3">
      <w:pPr>
        <w:pStyle w:val="BodyText"/>
        <w:ind w:left="360"/>
        <w:rPr>
          <w:rFonts w:asciiTheme="minorHAnsi" w:hAnsiTheme="minorHAnsi" w:cstheme="minorHAnsi"/>
          <w:b/>
          <w:sz w:val="22"/>
          <w:szCs w:val="22"/>
        </w:rPr>
      </w:pPr>
    </w:p>
    <w:p w14:paraId="07FD8BC7" w14:textId="77777777" w:rsidR="002F6F50" w:rsidRDefault="005257E5" w:rsidP="005257E5">
      <w:pPr>
        <w:pStyle w:val="BodyText"/>
        <w:ind w:left="360"/>
        <w:rPr>
          <w:rFonts w:asciiTheme="minorHAnsi" w:hAnsiTheme="minorHAnsi" w:cstheme="minorHAnsi"/>
          <w:sz w:val="22"/>
          <w:szCs w:val="22"/>
        </w:rPr>
      </w:pPr>
      <w:r w:rsidRPr="005257E5">
        <w:rPr>
          <w:rFonts w:asciiTheme="minorHAnsi" w:hAnsiTheme="minorHAnsi" w:cstheme="minorHAnsi"/>
          <w:sz w:val="22"/>
          <w:szCs w:val="22"/>
        </w:rPr>
        <w:t>As you know, t</w:t>
      </w:r>
      <w:r w:rsidR="00EC10B3" w:rsidRPr="005257E5">
        <w:rPr>
          <w:rFonts w:asciiTheme="minorHAnsi" w:hAnsiTheme="minorHAnsi" w:cstheme="minorHAnsi"/>
          <w:sz w:val="22"/>
          <w:szCs w:val="22"/>
        </w:rPr>
        <w:t>he current public health order require</w:t>
      </w:r>
      <w:r w:rsidRPr="005257E5">
        <w:rPr>
          <w:rFonts w:asciiTheme="minorHAnsi" w:hAnsiTheme="minorHAnsi" w:cstheme="minorHAnsi"/>
          <w:sz w:val="22"/>
          <w:szCs w:val="22"/>
        </w:rPr>
        <w:t>d</w:t>
      </w:r>
      <w:r w:rsidR="00EC10B3" w:rsidRPr="005257E5">
        <w:rPr>
          <w:rFonts w:asciiTheme="minorHAnsi" w:hAnsiTheme="minorHAnsi" w:cstheme="minorHAnsi"/>
          <w:sz w:val="22"/>
          <w:szCs w:val="22"/>
        </w:rPr>
        <w:t xml:space="preserve"> that we extend winter break until January 10, 2022</w:t>
      </w:r>
      <w:r w:rsidR="00490BF0">
        <w:rPr>
          <w:rFonts w:asciiTheme="minorHAnsi" w:hAnsiTheme="minorHAnsi" w:cstheme="minorHAnsi"/>
          <w:sz w:val="22"/>
          <w:szCs w:val="22"/>
        </w:rPr>
        <w:t>,</w:t>
      </w:r>
      <w:r w:rsidR="00EC10B3" w:rsidRPr="005257E5">
        <w:rPr>
          <w:rFonts w:asciiTheme="minorHAnsi" w:hAnsiTheme="minorHAnsi" w:cstheme="minorHAnsi"/>
          <w:sz w:val="22"/>
          <w:szCs w:val="22"/>
        </w:rPr>
        <w:t xml:space="preserve"> with the exception of children whose parents are health care workers, teachers, or other services deemed essential. </w:t>
      </w:r>
      <w:r w:rsidRPr="005257E5">
        <w:rPr>
          <w:rFonts w:asciiTheme="minorHAnsi" w:hAnsiTheme="minorHAnsi" w:cstheme="minorHAnsi"/>
          <w:sz w:val="22"/>
          <w:szCs w:val="22"/>
        </w:rPr>
        <w:t>During that time, we have been planning next steps and updating our protocols</w:t>
      </w:r>
      <w:r w:rsidR="00490BF0">
        <w:rPr>
          <w:rFonts w:asciiTheme="minorHAnsi" w:hAnsiTheme="minorHAnsi" w:cstheme="minorHAnsi"/>
          <w:sz w:val="22"/>
          <w:szCs w:val="22"/>
        </w:rPr>
        <w:t xml:space="preserve"> in response to the Omicron variant</w:t>
      </w:r>
      <w:r w:rsidR="00FD05A3">
        <w:rPr>
          <w:rFonts w:asciiTheme="minorHAnsi" w:hAnsiTheme="minorHAnsi" w:cstheme="minorHAnsi"/>
          <w:sz w:val="22"/>
          <w:szCs w:val="22"/>
        </w:rPr>
        <w:t xml:space="preserve"> of COVID-19</w:t>
      </w:r>
      <w:r w:rsidR="00490BF0">
        <w:rPr>
          <w:rFonts w:asciiTheme="minorHAnsi" w:hAnsiTheme="minorHAnsi" w:cstheme="minorHAnsi"/>
          <w:sz w:val="22"/>
          <w:szCs w:val="22"/>
        </w:rPr>
        <w:t xml:space="preserve">. </w:t>
      </w:r>
    </w:p>
    <w:p w14:paraId="24E8175A" w14:textId="77777777" w:rsidR="002F6F50" w:rsidRDefault="002F6F50" w:rsidP="005257E5">
      <w:pPr>
        <w:pStyle w:val="BodyText"/>
        <w:ind w:left="360"/>
        <w:rPr>
          <w:rFonts w:asciiTheme="minorHAnsi" w:hAnsiTheme="minorHAnsi" w:cstheme="minorHAnsi"/>
          <w:sz w:val="22"/>
          <w:szCs w:val="22"/>
        </w:rPr>
      </w:pPr>
    </w:p>
    <w:p w14:paraId="76D4AB2A" w14:textId="77777777" w:rsidR="00EC10B3" w:rsidRPr="00490BF0" w:rsidRDefault="00490BF0" w:rsidP="005257E5">
      <w:pPr>
        <w:pStyle w:val="BodyText"/>
        <w:ind w:left="360"/>
        <w:rPr>
          <w:rFonts w:asciiTheme="minorHAnsi" w:hAnsiTheme="minorHAnsi" w:cstheme="minorHAnsi"/>
          <w:b/>
          <w:sz w:val="22"/>
          <w:szCs w:val="22"/>
        </w:rPr>
      </w:pPr>
      <w:r w:rsidRPr="00490BF0">
        <w:rPr>
          <w:rFonts w:asciiTheme="minorHAnsi" w:hAnsiTheme="minorHAnsi" w:cstheme="minorHAnsi"/>
          <w:b/>
          <w:sz w:val="22"/>
          <w:szCs w:val="22"/>
        </w:rPr>
        <w:t xml:space="preserve">Our goal in this phase of the pandemic is </w:t>
      </w:r>
      <w:r w:rsidR="005257E5" w:rsidRPr="00490BF0">
        <w:rPr>
          <w:rFonts w:asciiTheme="minorHAnsi" w:hAnsiTheme="minorHAnsi" w:cstheme="minorHAnsi"/>
          <w:b/>
          <w:sz w:val="22"/>
          <w:szCs w:val="22"/>
        </w:rPr>
        <w:t>to ensure</w:t>
      </w:r>
      <w:r w:rsidR="00FD05A3">
        <w:rPr>
          <w:rFonts w:asciiTheme="minorHAnsi" w:hAnsiTheme="minorHAnsi" w:cstheme="minorHAnsi"/>
          <w:b/>
          <w:sz w:val="22"/>
          <w:szCs w:val="22"/>
        </w:rPr>
        <w:t>, to the best of our ability,</w:t>
      </w:r>
      <w:r w:rsidR="005257E5" w:rsidRPr="00490BF0">
        <w:rPr>
          <w:rFonts w:asciiTheme="minorHAnsi" w:hAnsiTheme="minorHAnsi" w:cstheme="minorHAnsi"/>
          <w:b/>
          <w:sz w:val="22"/>
          <w:szCs w:val="22"/>
        </w:rPr>
        <w:t xml:space="preserve"> that </w:t>
      </w:r>
      <w:r w:rsidR="00685B72" w:rsidRPr="00490BF0">
        <w:rPr>
          <w:rFonts w:asciiTheme="minorHAnsi" w:hAnsiTheme="minorHAnsi" w:cstheme="minorHAnsi"/>
          <w:b/>
          <w:sz w:val="22"/>
          <w:szCs w:val="22"/>
        </w:rPr>
        <w:t xml:space="preserve">our </w:t>
      </w:r>
      <w:r w:rsidR="005257E5" w:rsidRPr="00490BF0">
        <w:rPr>
          <w:rFonts w:asciiTheme="minorHAnsi" w:hAnsiTheme="minorHAnsi" w:cstheme="minorHAnsi"/>
          <w:b/>
          <w:sz w:val="22"/>
          <w:szCs w:val="22"/>
        </w:rPr>
        <w:t>school</w:t>
      </w:r>
      <w:r w:rsidR="00685B72" w:rsidRPr="00490BF0">
        <w:rPr>
          <w:rFonts w:asciiTheme="minorHAnsi" w:hAnsiTheme="minorHAnsi" w:cstheme="minorHAnsi"/>
          <w:b/>
          <w:sz w:val="22"/>
          <w:szCs w:val="22"/>
        </w:rPr>
        <w:t xml:space="preserve"> can</w:t>
      </w:r>
      <w:r w:rsidR="005257E5" w:rsidRPr="00490BF0">
        <w:rPr>
          <w:rFonts w:asciiTheme="minorHAnsi" w:hAnsiTheme="minorHAnsi" w:cstheme="minorHAnsi"/>
          <w:b/>
          <w:sz w:val="22"/>
          <w:szCs w:val="22"/>
        </w:rPr>
        <w:t xml:space="preserve"> remain open</w:t>
      </w:r>
      <w:r>
        <w:rPr>
          <w:rFonts w:asciiTheme="minorHAnsi" w:hAnsiTheme="minorHAnsi" w:cstheme="minorHAnsi"/>
          <w:b/>
          <w:sz w:val="22"/>
          <w:szCs w:val="22"/>
        </w:rPr>
        <w:t xml:space="preserve"> to students</w:t>
      </w:r>
      <w:r w:rsidR="005257E5" w:rsidRPr="00490BF0">
        <w:rPr>
          <w:rFonts w:asciiTheme="minorHAnsi" w:hAnsiTheme="minorHAnsi" w:cstheme="minorHAnsi"/>
          <w:b/>
          <w:sz w:val="22"/>
          <w:szCs w:val="22"/>
        </w:rPr>
        <w:t xml:space="preserve"> and </w:t>
      </w:r>
      <w:r>
        <w:rPr>
          <w:rFonts w:asciiTheme="minorHAnsi" w:hAnsiTheme="minorHAnsi" w:cstheme="minorHAnsi"/>
          <w:b/>
          <w:sz w:val="22"/>
          <w:szCs w:val="22"/>
        </w:rPr>
        <w:t xml:space="preserve">be </w:t>
      </w:r>
      <w:r w:rsidR="005257E5" w:rsidRPr="00490BF0">
        <w:rPr>
          <w:rFonts w:asciiTheme="minorHAnsi" w:hAnsiTheme="minorHAnsi" w:cstheme="minorHAnsi"/>
          <w:b/>
          <w:sz w:val="22"/>
          <w:szCs w:val="22"/>
        </w:rPr>
        <w:t>adequately staffed.</w:t>
      </w:r>
      <w:r w:rsidR="00DB2C0F">
        <w:rPr>
          <w:rFonts w:asciiTheme="minorHAnsi" w:hAnsiTheme="minorHAnsi" w:cstheme="minorHAnsi"/>
          <w:b/>
          <w:sz w:val="22"/>
          <w:szCs w:val="22"/>
        </w:rPr>
        <w:t xml:space="preserve"> If too many staff are sick, </w:t>
      </w:r>
      <w:r w:rsidR="00FD05A3">
        <w:rPr>
          <w:rFonts w:asciiTheme="minorHAnsi" w:hAnsiTheme="minorHAnsi" w:cstheme="minorHAnsi"/>
          <w:b/>
          <w:sz w:val="22"/>
          <w:szCs w:val="22"/>
        </w:rPr>
        <w:t>we may have to consider a health-related or functional closure of the school</w:t>
      </w:r>
      <w:r w:rsidR="00DB2C0F">
        <w:rPr>
          <w:rFonts w:asciiTheme="minorHAnsi" w:hAnsiTheme="minorHAnsi" w:cstheme="minorHAnsi"/>
          <w:b/>
          <w:sz w:val="22"/>
          <w:szCs w:val="22"/>
        </w:rPr>
        <w:t>.</w:t>
      </w:r>
    </w:p>
    <w:p w14:paraId="57B7516F" w14:textId="77777777" w:rsidR="00EC10B3" w:rsidRPr="005257E5" w:rsidRDefault="00EC10B3" w:rsidP="00EC10B3">
      <w:pPr>
        <w:pStyle w:val="BodyText"/>
        <w:ind w:left="360"/>
        <w:rPr>
          <w:rFonts w:asciiTheme="minorHAnsi" w:hAnsiTheme="minorHAnsi" w:cstheme="minorHAnsi"/>
          <w:sz w:val="22"/>
          <w:szCs w:val="22"/>
        </w:rPr>
      </w:pPr>
    </w:p>
    <w:p w14:paraId="2EBBEDCF" w14:textId="77777777" w:rsidR="00EC10B3" w:rsidRPr="005257E5" w:rsidRDefault="00771489" w:rsidP="00EC10B3">
      <w:pPr>
        <w:pStyle w:val="BodyText"/>
        <w:ind w:left="360"/>
        <w:rPr>
          <w:rFonts w:asciiTheme="minorHAnsi" w:hAnsiTheme="minorHAnsi" w:cstheme="minorHAnsi"/>
          <w:sz w:val="22"/>
          <w:szCs w:val="22"/>
        </w:rPr>
      </w:pPr>
      <w:r w:rsidRPr="00771489">
        <w:rPr>
          <w:rFonts w:asciiTheme="minorHAnsi" w:hAnsiTheme="minorHAnsi" w:cstheme="minorHAnsi"/>
          <w:b/>
          <w:sz w:val="22"/>
          <w:szCs w:val="22"/>
        </w:rPr>
        <w:t>It is a requirement that all staff and students wear a mask</w:t>
      </w:r>
      <w:r>
        <w:rPr>
          <w:rFonts w:asciiTheme="minorHAnsi" w:hAnsiTheme="minorHAnsi" w:cstheme="minorHAnsi"/>
          <w:sz w:val="22"/>
          <w:szCs w:val="22"/>
        </w:rPr>
        <w:t>. We appreciate your support by sending a well-fitting mask to school with your child, showing them how to wear it properly, and reminding them to wear it at all times while inside the school. We will be providing daily reminders to students as well.</w:t>
      </w:r>
      <w:r w:rsidR="00503118">
        <w:rPr>
          <w:rFonts w:asciiTheme="minorHAnsi" w:hAnsiTheme="minorHAnsi" w:cstheme="minorHAnsi"/>
          <w:sz w:val="22"/>
          <w:szCs w:val="22"/>
        </w:rPr>
        <w:t xml:space="preserve"> If you haven’t already, please contact me directly if your child is unable to tolerate a mask.</w:t>
      </w:r>
    </w:p>
    <w:p w14:paraId="7A9EF9E8" w14:textId="77777777" w:rsidR="00EC10B3" w:rsidRPr="005257E5" w:rsidRDefault="00EC10B3" w:rsidP="00EC10B3">
      <w:pPr>
        <w:pStyle w:val="BodyText"/>
        <w:ind w:left="360"/>
        <w:rPr>
          <w:rFonts w:asciiTheme="minorHAnsi" w:hAnsiTheme="minorHAnsi" w:cstheme="minorHAnsi"/>
          <w:sz w:val="22"/>
          <w:szCs w:val="22"/>
        </w:rPr>
      </w:pPr>
    </w:p>
    <w:p w14:paraId="3FE64612" w14:textId="77777777" w:rsidR="00EC10B3" w:rsidRPr="005257E5" w:rsidRDefault="00EC10B3" w:rsidP="00EC10B3">
      <w:pPr>
        <w:pStyle w:val="BodyText"/>
        <w:ind w:left="360"/>
        <w:rPr>
          <w:rFonts w:asciiTheme="minorHAnsi" w:hAnsiTheme="minorHAnsi" w:cstheme="minorHAnsi"/>
          <w:sz w:val="22"/>
          <w:szCs w:val="22"/>
        </w:rPr>
      </w:pPr>
      <w:r w:rsidRPr="005257E5">
        <w:rPr>
          <w:rFonts w:asciiTheme="minorHAnsi" w:hAnsiTheme="minorHAnsi" w:cstheme="minorHAnsi"/>
          <w:sz w:val="22"/>
          <w:szCs w:val="22"/>
        </w:rPr>
        <w:t>Please read the he</w:t>
      </w:r>
      <w:r w:rsidR="002F6F50">
        <w:rPr>
          <w:rFonts w:asciiTheme="minorHAnsi" w:hAnsiTheme="minorHAnsi" w:cstheme="minorHAnsi"/>
          <w:sz w:val="22"/>
          <w:szCs w:val="22"/>
        </w:rPr>
        <w:t>alth and safety guidelines included in this document</w:t>
      </w:r>
      <w:r w:rsidRPr="005257E5">
        <w:rPr>
          <w:rFonts w:asciiTheme="minorHAnsi" w:hAnsiTheme="minorHAnsi" w:cstheme="minorHAnsi"/>
          <w:sz w:val="22"/>
          <w:szCs w:val="22"/>
        </w:rPr>
        <w:t xml:space="preserve"> to learn of the updates in our protocols. </w:t>
      </w:r>
    </w:p>
    <w:p w14:paraId="001B0612" w14:textId="77777777" w:rsidR="00EC10B3" w:rsidRPr="005257E5" w:rsidRDefault="00EC10B3" w:rsidP="00EC10B3">
      <w:pPr>
        <w:pStyle w:val="BodyText"/>
        <w:ind w:left="360"/>
        <w:rPr>
          <w:rFonts w:asciiTheme="minorHAnsi" w:hAnsiTheme="minorHAnsi" w:cstheme="minorHAnsi"/>
          <w:sz w:val="22"/>
          <w:szCs w:val="22"/>
        </w:rPr>
      </w:pPr>
    </w:p>
    <w:p w14:paraId="27C498BD" w14:textId="77777777" w:rsidR="00EC10B3" w:rsidRPr="005257E5" w:rsidRDefault="00EC10B3" w:rsidP="00EC10B3">
      <w:pPr>
        <w:pStyle w:val="BodyText"/>
        <w:ind w:left="360"/>
        <w:rPr>
          <w:rFonts w:asciiTheme="minorHAnsi" w:hAnsiTheme="minorHAnsi" w:cstheme="minorHAnsi"/>
          <w:sz w:val="22"/>
          <w:szCs w:val="22"/>
        </w:rPr>
      </w:pPr>
      <w:r w:rsidRPr="005257E5">
        <w:rPr>
          <w:rFonts w:asciiTheme="minorHAnsi" w:hAnsiTheme="minorHAnsi" w:cstheme="minorHAnsi"/>
          <w:sz w:val="22"/>
          <w:szCs w:val="22"/>
        </w:rPr>
        <w:t xml:space="preserve">Please read the </w:t>
      </w:r>
      <w:hyperlink r:id="rId11" w:history="1">
        <w:r w:rsidRPr="005257E5">
          <w:rPr>
            <w:rStyle w:val="Hyperlink"/>
            <w:rFonts w:asciiTheme="minorHAnsi" w:hAnsiTheme="minorHAnsi" w:cstheme="minorHAnsi"/>
            <w:sz w:val="22"/>
            <w:szCs w:val="22"/>
          </w:rPr>
          <w:t>K-12 communicable Disease Guidelines</w:t>
        </w:r>
      </w:hyperlink>
      <w:r w:rsidRPr="005257E5">
        <w:rPr>
          <w:rFonts w:asciiTheme="minorHAnsi" w:hAnsiTheme="minorHAnsi" w:cstheme="minorHAnsi"/>
          <w:sz w:val="22"/>
          <w:szCs w:val="22"/>
        </w:rPr>
        <w:t xml:space="preserve"> including the recent December 30, 2021 update.</w:t>
      </w:r>
    </w:p>
    <w:p w14:paraId="3C2446FB" w14:textId="77777777" w:rsidR="00EC10B3" w:rsidRPr="005257E5" w:rsidRDefault="00EC10B3" w:rsidP="00EC10B3">
      <w:pPr>
        <w:pStyle w:val="BodyText"/>
        <w:ind w:left="360"/>
        <w:rPr>
          <w:rFonts w:asciiTheme="minorHAnsi" w:hAnsiTheme="minorHAnsi" w:cstheme="minorHAnsi"/>
          <w:b/>
          <w:sz w:val="22"/>
          <w:szCs w:val="22"/>
        </w:rPr>
      </w:pPr>
    </w:p>
    <w:p w14:paraId="56C3D583" w14:textId="77777777" w:rsidR="00EC10B3" w:rsidRPr="005257E5" w:rsidRDefault="00EC10B3" w:rsidP="00EC10B3">
      <w:pPr>
        <w:pStyle w:val="BodyText"/>
        <w:ind w:left="360"/>
        <w:rPr>
          <w:rFonts w:asciiTheme="minorHAnsi" w:hAnsiTheme="minorHAnsi" w:cstheme="minorHAnsi"/>
          <w:sz w:val="22"/>
          <w:szCs w:val="22"/>
        </w:rPr>
      </w:pPr>
      <w:r w:rsidRPr="005257E5">
        <w:rPr>
          <w:rFonts w:asciiTheme="minorHAnsi" w:hAnsiTheme="minorHAnsi" w:cstheme="minorHAnsi"/>
          <w:sz w:val="22"/>
          <w:szCs w:val="22"/>
        </w:rPr>
        <w:t xml:space="preserve">We will send emails with updated information and plans as they unfold. </w:t>
      </w:r>
    </w:p>
    <w:p w14:paraId="31E2E3A0" w14:textId="77777777" w:rsidR="00EC10B3" w:rsidRPr="005257E5" w:rsidRDefault="00EC10B3" w:rsidP="00EC10B3">
      <w:pPr>
        <w:pStyle w:val="BodyText"/>
        <w:ind w:left="360"/>
        <w:rPr>
          <w:rFonts w:asciiTheme="minorHAnsi" w:hAnsiTheme="minorHAnsi" w:cstheme="minorHAnsi"/>
          <w:sz w:val="22"/>
          <w:szCs w:val="22"/>
        </w:rPr>
      </w:pPr>
    </w:p>
    <w:p w14:paraId="68432D37" w14:textId="77777777" w:rsidR="00EC10B3" w:rsidRPr="005257E5" w:rsidRDefault="00EC10B3" w:rsidP="00EC10B3">
      <w:pPr>
        <w:pStyle w:val="BodyText"/>
        <w:ind w:left="360"/>
        <w:rPr>
          <w:rFonts w:asciiTheme="minorHAnsi" w:hAnsiTheme="minorHAnsi" w:cstheme="minorHAnsi"/>
          <w:sz w:val="22"/>
          <w:szCs w:val="22"/>
        </w:rPr>
      </w:pPr>
      <w:r w:rsidRPr="005257E5">
        <w:rPr>
          <w:rFonts w:asciiTheme="minorHAnsi" w:hAnsiTheme="minorHAnsi" w:cstheme="minorHAnsi"/>
          <w:sz w:val="22"/>
          <w:szCs w:val="22"/>
        </w:rPr>
        <w:t xml:space="preserve">Thank you for your patience and support. </w:t>
      </w:r>
      <w:r w:rsidR="00771489">
        <w:rPr>
          <w:rFonts w:asciiTheme="minorHAnsi" w:hAnsiTheme="minorHAnsi" w:cstheme="minorHAnsi"/>
          <w:sz w:val="22"/>
          <w:szCs w:val="22"/>
        </w:rPr>
        <w:t xml:space="preserve">We have done this before, and we can do it again, together. </w:t>
      </w:r>
      <w:r w:rsidRPr="005257E5">
        <w:rPr>
          <w:rFonts w:asciiTheme="minorHAnsi" w:hAnsiTheme="minorHAnsi" w:cstheme="minorHAnsi"/>
          <w:sz w:val="22"/>
          <w:szCs w:val="22"/>
        </w:rPr>
        <w:t xml:space="preserve">We look forward to getting back to regular classes Monday, January 10, 2022. </w:t>
      </w:r>
      <w:r w:rsidR="005257E5">
        <w:rPr>
          <w:rFonts w:asciiTheme="minorHAnsi" w:hAnsiTheme="minorHAnsi" w:cstheme="minorHAnsi"/>
          <w:sz w:val="22"/>
          <w:szCs w:val="22"/>
        </w:rPr>
        <w:t xml:space="preserve">Please do not hesitate to contact me if you have any questions or </w:t>
      </w:r>
      <w:proofErr w:type="gramStart"/>
      <w:r w:rsidR="005257E5">
        <w:rPr>
          <w:rFonts w:asciiTheme="minorHAnsi" w:hAnsiTheme="minorHAnsi" w:cstheme="minorHAnsi"/>
          <w:sz w:val="22"/>
          <w:szCs w:val="22"/>
        </w:rPr>
        <w:t>concerns</w:t>
      </w:r>
      <w:proofErr w:type="gramEnd"/>
      <w:r w:rsidR="005257E5">
        <w:rPr>
          <w:rFonts w:asciiTheme="minorHAnsi" w:hAnsiTheme="minorHAnsi" w:cstheme="minorHAnsi"/>
          <w:sz w:val="22"/>
          <w:szCs w:val="22"/>
        </w:rPr>
        <w:t>,</w:t>
      </w:r>
    </w:p>
    <w:p w14:paraId="742A8ABE" w14:textId="77777777" w:rsidR="00EC10B3" w:rsidRPr="005257E5" w:rsidRDefault="00EC10B3" w:rsidP="00EC10B3">
      <w:pPr>
        <w:pStyle w:val="BodyText"/>
        <w:ind w:left="360"/>
        <w:rPr>
          <w:rFonts w:asciiTheme="minorHAnsi" w:hAnsiTheme="minorHAnsi" w:cstheme="minorHAnsi"/>
          <w:sz w:val="22"/>
          <w:szCs w:val="22"/>
        </w:rPr>
      </w:pPr>
    </w:p>
    <w:p w14:paraId="1F198D37" w14:textId="77777777" w:rsidR="00EC10B3" w:rsidRPr="005257E5" w:rsidRDefault="00EC10B3" w:rsidP="00EC10B3">
      <w:pPr>
        <w:pStyle w:val="BodyText"/>
        <w:ind w:left="360"/>
        <w:rPr>
          <w:rFonts w:asciiTheme="minorHAnsi" w:hAnsiTheme="minorHAnsi" w:cstheme="minorHAnsi"/>
          <w:sz w:val="22"/>
          <w:szCs w:val="22"/>
        </w:rPr>
      </w:pPr>
    </w:p>
    <w:p w14:paraId="324B49ED" w14:textId="77777777" w:rsidR="00EC10B3" w:rsidRPr="005257E5" w:rsidRDefault="00EC10B3" w:rsidP="00EC10B3">
      <w:pPr>
        <w:pStyle w:val="BodyText"/>
        <w:ind w:left="360"/>
        <w:rPr>
          <w:rFonts w:asciiTheme="minorHAnsi" w:hAnsiTheme="minorHAnsi" w:cstheme="minorHAnsi"/>
          <w:sz w:val="22"/>
          <w:szCs w:val="22"/>
        </w:rPr>
      </w:pPr>
      <w:r w:rsidRPr="005257E5">
        <w:rPr>
          <w:rFonts w:asciiTheme="minorHAnsi" w:hAnsiTheme="minorHAnsi" w:cstheme="minorHAnsi"/>
          <w:sz w:val="22"/>
          <w:szCs w:val="22"/>
        </w:rPr>
        <w:t xml:space="preserve">Sincerely, </w:t>
      </w:r>
    </w:p>
    <w:p w14:paraId="0D5FE5DD" w14:textId="77777777" w:rsidR="00EC10B3" w:rsidRDefault="00EC10B3" w:rsidP="00EC10B3">
      <w:pPr>
        <w:pStyle w:val="BodyText"/>
        <w:ind w:left="360"/>
      </w:pPr>
    </w:p>
    <w:p w14:paraId="3301FDD1" w14:textId="77777777" w:rsidR="00EC10B3" w:rsidRDefault="00EC10B3" w:rsidP="00EC10B3">
      <w:pPr>
        <w:pStyle w:val="BodyText"/>
        <w:ind w:left="360"/>
      </w:pPr>
    </w:p>
    <w:p w14:paraId="6E730D0B" w14:textId="77777777" w:rsidR="005257E5" w:rsidRPr="005257E5" w:rsidRDefault="005257E5" w:rsidP="00503118">
      <w:pPr>
        <w:pStyle w:val="BodyText"/>
        <w:ind w:left="360"/>
        <w:rPr>
          <w:rFonts w:ascii="Bradley Hand ITC" w:hAnsi="Bradley Hand ITC"/>
          <w:b/>
          <w:sz w:val="36"/>
          <w:szCs w:val="36"/>
        </w:rPr>
      </w:pPr>
      <w:r w:rsidRPr="005257E5">
        <w:rPr>
          <w:rFonts w:ascii="Bradley Hand ITC" w:hAnsi="Bradley Hand ITC"/>
          <w:b/>
          <w:sz w:val="36"/>
          <w:szCs w:val="36"/>
        </w:rPr>
        <w:t>Terri Hayes</w:t>
      </w:r>
    </w:p>
    <w:p w14:paraId="4EC86232" w14:textId="77777777" w:rsidR="00685B72" w:rsidRDefault="005257E5" w:rsidP="00EC10B3">
      <w:pPr>
        <w:pStyle w:val="BodyText"/>
        <w:ind w:left="360"/>
        <w:rPr>
          <w:rFonts w:ascii="Calibri" w:hAnsi="Calibri" w:cs="Calibri"/>
          <w:sz w:val="22"/>
          <w:szCs w:val="22"/>
        </w:rPr>
      </w:pPr>
      <w:r w:rsidRPr="005257E5">
        <w:rPr>
          <w:rFonts w:ascii="Calibri" w:hAnsi="Calibri" w:cs="Calibri"/>
          <w:sz w:val="22"/>
          <w:szCs w:val="22"/>
        </w:rPr>
        <w:t>Principal,</w:t>
      </w:r>
    </w:p>
    <w:p w14:paraId="786BF419" w14:textId="77777777" w:rsidR="005257E5" w:rsidRDefault="005257E5" w:rsidP="00EC10B3">
      <w:pPr>
        <w:pStyle w:val="BodyText"/>
        <w:ind w:left="360"/>
        <w:rPr>
          <w:rFonts w:ascii="Calibri" w:hAnsi="Calibri" w:cs="Calibri"/>
          <w:sz w:val="22"/>
          <w:szCs w:val="22"/>
        </w:rPr>
      </w:pPr>
      <w:r w:rsidRPr="005257E5">
        <w:rPr>
          <w:rFonts w:ascii="Calibri" w:hAnsi="Calibri" w:cs="Calibri"/>
          <w:sz w:val="22"/>
          <w:szCs w:val="22"/>
        </w:rPr>
        <w:t>J. Alfred Laird Elementary School</w:t>
      </w:r>
    </w:p>
    <w:p w14:paraId="60805E6A" w14:textId="77777777" w:rsidR="00685B72" w:rsidRPr="00685B72" w:rsidRDefault="00685B72" w:rsidP="00685B72">
      <w:pPr>
        <w:pStyle w:val="BodyText"/>
        <w:ind w:left="360"/>
        <w:rPr>
          <w:rFonts w:ascii="Calibri" w:hAnsi="Calibri" w:cs="Calibri"/>
          <w:sz w:val="22"/>
          <w:szCs w:val="22"/>
        </w:rPr>
      </w:pPr>
      <w:r>
        <w:rPr>
          <w:rFonts w:ascii="Calibri" w:hAnsi="Calibri" w:cs="Calibri"/>
          <w:sz w:val="22"/>
          <w:szCs w:val="22"/>
        </w:rPr>
        <w:t>250-342-6232</w:t>
      </w:r>
      <w:r>
        <w:rPr>
          <w:rFonts w:ascii="Calibri" w:hAnsi="Calibri" w:cs="Calibri"/>
          <w:sz w:val="22"/>
          <w:szCs w:val="22"/>
        </w:rPr>
        <w:fldChar w:fldCharType="begin"/>
      </w:r>
      <w:r>
        <w:rPr>
          <w:rFonts w:ascii="Calibri" w:hAnsi="Calibri" w:cs="Calibri"/>
          <w:sz w:val="22"/>
          <w:szCs w:val="22"/>
        </w:rPr>
        <w:instrText xml:space="preserve"> HYPERLINK "mailto:</w:instrText>
      </w:r>
    </w:p>
    <w:p w14:paraId="37B2E1C0" w14:textId="77777777" w:rsidR="00685B72" w:rsidRPr="00165BDE" w:rsidRDefault="00685B72" w:rsidP="00EC10B3">
      <w:pPr>
        <w:pStyle w:val="BodyText"/>
        <w:ind w:left="360"/>
        <w:rPr>
          <w:rStyle w:val="Hyperlink"/>
          <w:rFonts w:ascii="Calibri" w:hAnsi="Calibri" w:cs="Calibri"/>
          <w:sz w:val="22"/>
          <w:szCs w:val="22"/>
        </w:rPr>
      </w:pPr>
      <w:r w:rsidRPr="00685B72">
        <w:rPr>
          <w:rFonts w:ascii="Calibri" w:hAnsi="Calibri" w:cs="Calibri"/>
          <w:sz w:val="22"/>
          <w:szCs w:val="22"/>
        </w:rPr>
        <w:instrText>terriann.hayes@sd6.bc.ca</w:instrText>
      </w:r>
      <w:r>
        <w:rPr>
          <w:rFonts w:ascii="Calibri" w:hAnsi="Calibri" w:cs="Calibri"/>
          <w:sz w:val="22"/>
          <w:szCs w:val="22"/>
        </w:rPr>
        <w:instrText xml:space="preserve">" </w:instrText>
      </w:r>
      <w:r>
        <w:rPr>
          <w:rFonts w:ascii="Calibri" w:hAnsi="Calibri" w:cs="Calibri"/>
          <w:sz w:val="22"/>
          <w:szCs w:val="22"/>
        </w:rPr>
        <w:fldChar w:fldCharType="separate"/>
      </w:r>
    </w:p>
    <w:p w14:paraId="648B4309" w14:textId="77777777" w:rsidR="005257E5" w:rsidRDefault="00685B72" w:rsidP="00EC10B3">
      <w:pPr>
        <w:pStyle w:val="BodyText"/>
        <w:ind w:left="360"/>
        <w:rPr>
          <w:rFonts w:ascii="Calibri" w:hAnsi="Calibri" w:cs="Calibri"/>
          <w:sz w:val="22"/>
          <w:szCs w:val="22"/>
        </w:rPr>
      </w:pPr>
      <w:r w:rsidRPr="00165BDE">
        <w:rPr>
          <w:rStyle w:val="Hyperlink"/>
          <w:rFonts w:ascii="Calibri" w:hAnsi="Calibri" w:cs="Calibri"/>
          <w:sz w:val="22"/>
          <w:szCs w:val="22"/>
        </w:rPr>
        <w:t>terriann.hayes@sd6.bc.ca</w:t>
      </w:r>
      <w:r>
        <w:rPr>
          <w:rFonts w:ascii="Calibri" w:hAnsi="Calibri" w:cs="Calibri"/>
          <w:sz w:val="22"/>
          <w:szCs w:val="22"/>
        </w:rPr>
        <w:fldChar w:fldCharType="end"/>
      </w:r>
    </w:p>
    <w:p w14:paraId="4D97AAA0" w14:textId="77777777" w:rsidR="005D035C" w:rsidRDefault="005D035C" w:rsidP="00C86592">
      <w:pPr>
        <w:pStyle w:val="BodyText"/>
      </w:pPr>
    </w:p>
    <w:p w14:paraId="4E79ADB7" w14:textId="77777777" w:rsidR="002C3D50" w:rsidRDefault="002C3D50" w:rsidP="005F4B50">
      <w:pPr>
        <w:pStyle w:val="BodyText"/>
        <w:spacing w:before="100"/>
        <w:ind w:right="208"/>
      </w:pPr>
    </w:p>
    <w:p w14:paraId="2D0A2D68" w14:textId="77777777" w:rsidR="002C3D50" w:rsidRPr="00F539BF" w:rsidRDefault="002C3D50" w:rsidP="002C3D50">
      <w:pPr>
        <w:rPr>
          <w:rFonts w:cstheme="minorHAnsi"/>
        </w:rPr>
      </w:pPr>
      <w:r w:rsidRPr="00F539BF">
        <w:rPr>
          <w:rFonts w:cstheme="minorHAnsi"/>
          <w:b/>
          <w:noProof/>
        </w:rPr>
        <mc:AlternateContent>
          <mc:Choice Requires="wps">
            <w:drawing>
              <wp:anchor distT="45720" distB="45720" distL="114300" distR="114300" simplePos="0" relativeHeight="251675648" behindDoc="0" locked="0" layoutInCell="1" allowOverlap="1" wp14:anchorId="7BBC1C03" wp14:editId="7A8BA6EE">
                <wp:simplePos x="0" y="0"/>
                <wp:positionH relativeFrom="margin">
                  <wp:posOffset>0</wp:posOffset>
                </wp:positionH>
                <wp:positionV relativeFrom="paragraph">
                  <wp:posOffset>321945</wp:posOffset>
                </wp:positionV>
                <wp:extent cx="7790180" cy="571500"/>
                <wp:effectExtent l="0" t="0" r="2032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0180" cy="571500"/>
                        </a:xfrm>
                        <a:prstGeom prst="rect">
                          <a:avLst/>
                        </a:prstGeom>
                        <a:solidFill>
                          <a:srgbClr val="215573"/>
                        </a:solidFill>
                        <a:ln w="9525">
                          <a:solidFill>
                            <a:srgbClr val="000000"/>
                          </a:solidFill>
                          <a:miter lim="800000"/>
                          <a:headEnd/>
                          <a:tailEnd/>
                        </a:ln>
                      </wps:spPr>
                      <wps:txbx>
                        <w:txbxContent>
                          <w:p w14:paraId="2B050BD7" w14:textId="77777777" w:rsidR="002C3D50" w:rsidRPr="00CD163F" w:rsidRDefault="002C3D50" w:rsidP="002C3D50">
                            <w:pPr>
                              <w:jc w:val="center"/>
                              <w:rPr>
                                <w:rFonts w:ascii="Lato" w:hAnsi="Lato"/>
                                <w:b/>
                                <w:color w:val="FFFFFF" w:themeColor="background1"/>
                              </w:rPr>
                            </w:pPr>
                            <w:r>
                              <w:rPr>
                                <w:rFonts w:ascii="Lato" w:hAnsi="Lato"/>
                                <w:b/>
                                <w:color w:val="FFFFFF" w:themeColor="background1"/>
                              </w:rPr>
                              <w:t>IMPORTANT HEALTH AND SAFETY MEASURES AT OUR SCHOOL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BBC1C03" id="_x0000_s1027" type="#_x0000_t202" style="position:absolute;margin-left:0;margin-top:25.35pt;width:613.4pt;height:4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" fillcolor="#215573">
                <v:textbox>
                  <w:txbxContent>
                    <w:p w14:paraId="2B050BD7" w14:textId="77777777" w:rsidR="002C3D50" w:rsidRPr="00CD163F" w:rsidRDefault="002C3D50" w:rsidP="002C3D50">
                      <w:pPr>
                        <w:jc w:val="center"/>
                        <w:rPr>
                          <w:rFonts w:ascii="Lato" w:hAnsi="Lato"/>
                          <w:b/>
                          <w:color w:val="FFFFFF" w:themeColor="background1"/>
                        </w:rPr>
                      </w:pPr>
                      <w:r>
                        <w:rPr>
                          <w:rFonts w:ascii="Lato" w:hAnsi="Lato"/>
                          <w:b/>
                          <w:color w:val="FFFFFF" w:themeColor="background1"/>
                        </w:rPr>
                        <w:t>IMPORTANT HEALTH AND SAFETY MEASURES AT OUR SCHOOL</w:t>
                      </w:r>
                    </w:p>
                  </w:txbxContent>
                </v:textbox>
                <w10:wrap type="square" anchorx="margin"/>
              </v:shape>
            </w:pict>
          </mc:Fallback>
        </mc:AlternateContent>
      </w:r>
    </w:p>
    <w:p w14:paraId="7A7CC625" w14:textId="77777777" w:rsidR="002C3D50" w:rsidRPr="00675994" w:rsidRDefault="002C3D50" w:rsidP="002C3D50">
      <w:pPr>
        <w:ind w:left="360"/>
        <w:rPr>
          <w:rFonts w:cstheme="minorHAnsi"/>
        </w:rPr>
      </w:pPr>
      <w:r w:rsidRPr="00675994">
        <w:rPr>
          <w:rFonts w:cstheme="minorHAnsi"/>
        </w:rPr>
        <w:t xml:space="preserve">The prevention measures already </w:t>
      </w:r>
      <w:r>
        <w:rPr>
          <w:rFonts w:cstheme="minorHAnsi"/>
        </w:rPr>
        <w:t>in place in the school continue</w:t>
      </w:r>
      <w:r w:rsidRPr="00675994">
        <w:rPr>
          <w:rFonts w:cstheme="minorHAnsi"/>
        </w:rPr>
        <w:t xml:space="preserve"> to be effective at reducing the risk of COVID-19. </w:t>
      </w:r>
    </w:p>
    <w:p w14:paraId="1FCA71B4" w14:textId="77777777" w:rsidR="002C3D50" w:rsidRPr="00675994" w:rsidRDefault="002C3D50" w:rsidP="002C3D50">
      <w:pPr>
        <w:ind w:left="360"/>
        <w:rPr>
          <w:rFonts w:cstheme="minorHAnsi"/>
        </w:rPr>
      </w:pPr>
      <w:r w:rsidRPr="00675994">
        <w:rPr>
          <w:rFonts w:cstheme="minorHAnsi"/>
        </w:rPr>
        <w:t>These include:</w:t>
      </w:r>
    </w:p>
    <w:p w14:paraId="3478CE66" w14:textId="77777777" w:rsidR="002C3D50" w:rsidRDefault="002C3D50" w:rsidP="002C3D50">
      <w:pPr>
        <w:pStyle w:val="ListParagraph"/>
        <w:ind w:left="360"/>
        <w:rPr>
          <w:rFonts w:ascii="Georgia" w:hAnsi="Georgia"/>
          <w:b/>
          <w:sz w:val="20"/>
        </w:rPr>
      </w:pPr>
      <w:r>
        <w:rPr>
          <w:rFonts w:ascii="Georgia" w:hAnsi="Georgia"/>
          <w:b/>
          <w:sz w:val="20"/>
        </w:rPr>
        <w:t>Wearing a well-fitted mask:</w:t>
      </w:r>
    </w:p>
    <w:p w14:paraId="1992E7E3" w14:textId="77777777" w:rsidR="002C3D50" w:rsidRDefault="002C3D50" w:rsidP="002C3D50">
      <w:pPr>
        <w:pStyle w:val="ListParagraph"/>
        <w:numPr>
          <w:ilvl w:val="0"/>
          <w:numId w:val="6"/>
        </w:numPr>
      </w:pPr>
      <w:r>
        <w:t>Please ensure that your child brings a clean mask to school each day;</w:t>
      </w:r>
    </w:p>
    <w:p w14:paraId="33D6B839" w14:textId="77777777" w:rsidR="002C3D50" w:rsidRDefault="002C3D50" w:rsidP="002C3D50">
      <w:pPr>
        <w:pStyle w:val="ListParagraph"/>
        <w:numPr>
          <w:ilvl w:val="0"/>
          <w:numId w:val="6"/>
        </w:numPr>
      </w:pPr>
      <w:r>
        <w:t xml:space="preserve">The </w:t>
      </w:r>
      <w:hyperlink r:id="rId12" w:history="1">
        <w:r w:rsidRPr="00F23E9C">
          <w:rPr>
            <w:rStyle w:val="Hyperlink"/>
          </w:rPr>
          <w:t>PHO Order – Face Coverings</w:t>
        </w:r>
      </w:hyperlink>
      <w:r>
        <w:t xml:space="preserve"> requires all students, staff, and visitors to wear a mask indoors at school;</w:t>
      </w:r>
    </w:p>
    <w:p w14:paraId="4F66247E" w14:textId="77777777" w:rsidR="002C3D50" w:rsidRDefault="002C3D50" w:rsidP="002C3D50">
      <w:pPr>
        <w:pStyle w:val="ListParagraph"/>
        <w:numPr>
          <w:ilvl w:val="0"/>
          <w:numId w:val="6"/>
        </w:numPr>
      </w:pPr>
      <w:r>
        <w:t>Everyone who is able to (i.e. does not have a mask exemption) must wear a mask;</w:t>
      </w:r>
    </w:p>
    <w:p w14:paraId="1C92E20C" w14:textId="77777777" w:rsidR="002C3D50" w:rsidRDefault="002C3D50" w:rsidP="002C3D50">
      <w:pPr>
        <w:pStyle w:val="ListParagraph"/>
        <w:numPr>
          <w:ilvl w:val="0"/>
          <w:numId w:val="6"/>
        </w:numPr>
      </w:pPr>
      <w:r>
        <w:t>Masks are most effective when everyone who is able to is wearing one;</w:t>
      </w:r>
    </w:p>
    <w:p w14:paraId="49F6ABE4" w14:textId="77777777" w:rsidR="002C3D50" w:rsidRDefault="002C3D50" w:rsidP="002C3D50">
      <w:pPr>
        <w:pStyle w:val="ListParagraph"/>
        <w:numPr>
          <w:ilvl w:val="0"/>
          <w:numId w:val="6"/>
        </w:numPr>
      </w:pPr>
      <w:r>
        <w:t>Those not able to wear a mask all day will continue to be encouraged to wear one as much as they’re able to;</w:t>
      </w:r>
    </w:p>
    <w:p w14:paraId="172D3940" w14:textId="77777777" w:rsidR="002C3D50" w:rsidRPr="00675994" w:rsidRDefault="002C3D50" w:rsidP="002C3D50">
      <w:pPr>
        <w:pStyle w:val="ListParagraph"/>
        <w:numPr>
          <w:ilvl w:val="0"/>
          <w:numId w:val="6"/>
        </w:numPr>
      </w:pPr>
      <w:r>
        <w:t>For those with mask exemptions, administrators and staff will support other strategies identified to reinforce and enhance other safety measures, such as waiting at the end of the line and practicing social distancing.</w:t>
      </w:r>
    </w:p>
    <w:p w14:paraId="3CFA038C" w14:textId="77777777" w:rsidR="002C3D50" w:rsidRPr="00675994" w:rsidRDefault="002C3D50" w:rsidP="002C3D50">
      <w:pPr>
        <w:ind w:firstLine="720"/>
        <w:rPr>
          <w:rFonts w:eastAsia="Times New Roman" w:cstheme="minorHAnsi"/>
          <w:color w:val="333333"/>
        </w:rPr>
      </w:pPr>
      <w:r w:rsidRPr="00675994">
        <w:rPr>
          <w:rFonts w:eastAsia="Times New Roman" w:cstheme="minorHAnsi"/>
          <w:color w:val="333333"/>
        </w:rPr>
        <w:t>Masks should:</w:t>
      </w:r>
    </w:p>
    <w:p w14:paraId="5E66EDA5" w14:textId="77777777" w:rsidR="002C3D50" w:rsidRPr="00675994" w:rsidRDefault="002C3D50" w:rsidP="002C3D50">
      <w:pPr>
        <w:pStyle w:val="ListParagraph"/>
        <w:numPr>
          <w:ilvl w:val="2"/>
          <w:numId w:val="2"/>
        </w:numPr>
        <w:ind w:left="1080"/>
        <w:rPr>
          <w:rFonts w:cstheme="minorHAnsi"/>
          <w:b/>
        </w:rPr>
      </w:pPr>
      <w:r w:rsidRPr="00675994">
        <w:rPr>
          <w:rFonts w:eastAsia="Times New Roman" w:cstheme="minorHAnsi"/>
          <w:color w:val="333333"/>
        </w:rPr>
        <w:t>Cover the mouth and nose and go under the chin</w:t>
      </w:r>
    </w:p>
    <w:p w14:paraId="2DB7C057" w14:textId="77777777" w:rsidR="002C3D50" w:rsidRPr="00675994" w:rsidRDefault="002C3D50" w:rsidP="002C3D50">
      <w:pPr>
        <w:pStyle w:val="ListParagraph"/>
        <w:numPr>
          <w:ilvl w:val="2"/>
          <w:numId w:val="2"/>
        </w:numPr>
        <w:ind w:left="1080"/>
        <w:rPr>
          <w:rFonts w:cstheme="minorHAnsi"/>
          <w:b/>
        </w:rPr>
      </w:pPr>
      <w:r w:rsidRPr="00675994">
        <w:rPr>
          <w:rFonts w:eastAsia="Times New Roman" w:cstheme="minorHAnsi"/>
          <w:color w:val="333333"/>
        </w:rPr>
        <w:t>Fit tightly with no gaps (consider adjustable masks)</w:t>
      </w:r>
    </w:p>
    <w:p w14:paraId="7D5A8492" w14:textId="77777777" w:rsidR="002C3D50" w:rsidRPr="00675994" w:rsidRDefault="002C3D50" w:rsidP="002C3D50">
      <w:pPr>
        <w:pStyle w:val="ListParagraph"/>
        <w:numPr>
          <w:ilvl w:val="2"/>
          <w:numId w:val="2"/>
        </w:numPr>
        <w:ind w:left="1080"/>
        <w:rPr>
          <w:rFonts w:cstheme="minorHAnsi"/>
          <w:b/>
        </w:rPr>
      </w:pPr>
      <w:r w:rsidRPr="00675994">
        <w:rPr>
          <w:rFonts w:eastAsia="Times New Roman" w:cstheme="minorHAnsi"/>
          <w:color w:val="333333"/>
        </w:rPr>
        <w:t>Be made of three layers of fabric, including two layers of tightly-woven fabric, with a filter or filter fabric between layers.</w:t>
      </w:r>
    </w:p>
    <w:p w14:paraId="149CD35F" w14:textId="77777777" w:rsidR="002C3D50" w:rsidRPr="00F539BF" w:rsidRDefault="002C3D50" w:rsidP="002C3D50">
      <w:pPr>
        <w:pStyle w:val="ListParagraph"/>
        <w:numPr>
          <w:ilvl w:val="2"/>
          <w:numId w:val="2"/>
        </w:numPr>
        <w:ind w:left="1080"/>
        <w:rPr>
          <w:rFonts w:cstheme="minorHAnsi"/>
          <w:b/>
        </w:rPr>
      </w:pPr>
      <w:r w:rsidRPr="00675994">
        <w:rPr>
          <w:rFonts w:eastAsia="Times New Roman" w:cstheme="minorHAnsi"/>
          <w:color w:val="333333"/>
        </w:rPr>
        <w:t>If there are two layers with a pocket for a filter, use a filter</w:t>
      </w:r>
      <w:r>
        <w:rPr>
          <w:rFonts w:eastAsia="Times New Roman" w:cstheme="minorHAnsi"/>
          <w:color w:val="333333"/>
        </w:rPr>
        <w:t>.</w:t>
      </w:r>
    </w:p>
    <w:p w14:paraId="5F65A094" w14:textId="77777777" w:rsidR="002C3D50" w:rsidRPr="00675994" w:rsidRDefault="002C3D50" w:rsidP="002C3D50">
      <w:pPr>
        <w:pStyle w:val="ListParagraph"/>
        <w:ind w:left="1080"/>
        <w:rPr>
          <w:rFonts w:cstheme="minorHAnsi"/>
          <w:b/>
        </w:rPr>
      </w:pPr>
    </w:p>
    <w:p w14:paraId="58CE2907" w14:textId="77777777" w:rsidR="002C3D50" w:rsidRPr="00492475" w:rsidRDefault="002C3D50" w:rsidP="002C3D50">
      <w:pPr>
        <w:pStyle w:val="ListParagraph"/>
        <w:ind w:left="360"/>
        <w:rPr>
          <w:rFonts w:cstheme="minorHAnsi"/>
          <w:b/>
        </w:rPr>
      </w:pPr>
      <w:r w:rsidRPr="00492475">
        <w:rPr>
          <w:rFonts w:cstheme="minorHAnsi"/>
          <w:b/>
        </w:rPr>
        <w:t>Getting fully vaccinated</w:t>
      </w:r>
    </w:p>
    <w:p w14:paraId="7808D485" w14:textId="77777777" w:rsidR="002C3D50" w:rsidRPr="00492475" w:rsidRDefault="002C3D50" w:rsidP="002C3D50">
      <w:pPr>
        <w:pStyle w:val="ListParagraph"/>
        <w:ind w:left="360"/>
        <w:rPr>
          <w:rFonts w:cstheme="minorHAnsi"/>
          <w:b/>
        </w:rPr>
      </w:pPr>
      <w:r w:rsidRPr="00492475">
        <w:rPr>
          <w:rFonts w:cstheme="minorHAnsi"/>
          <w:b/>
        </w:rPr>
        <w:t>Staying home when sick</w:t>
      </w:r>
    </w:p>
    <w:p w14:paraId="05CDF080" w14:textId="77777777" w:rsidR="002C3D50" w:rsidRPr="00492475" w:rsidRDefault="002C3D50" w:rsidP="002C3D50">
      <w:pPr>
        <w:pStyle w:val="ListParagraph"/>
        <w:ind w:left="360"/>
        <w:rPr>
          <w:rFonts w:cstheme="minorHAnsi"/>
          <w:b/>
        </w:rPr>
      </w:pPr>
      <w:r w:rsidRPr="00492475">
        <w:rPr>
          <w:rFonts w:cstheme="minorHAnsi"/>
          <w:b/>
        </w:rPr>
        <w:t>Completing the daily health check</w:t>
      </w:r>
    </w:p>
    <w:p w14:paraId="48900D7B" w14:textId="77777777" w:rsidR="002C3D50" w:rsidRPr="00492475" w:rsidRDefault="002C3D50" w:rsidP="002C3D50">
      <w:pPr>
        <w:pStyle w:val="ListParagraph"/>
        <w:ind w:left="360"/>
        <w:rPr>
          <w:rFonts w:cstheme="minorHAnsi"/>
          <w:b/>
        </w:rPr>
      </w:pPr>
      <w:r w:rsidRPr="00492475">
        <w:rPr>
          <w:rFonts w:cstheme="minorHAnsi"/>
          <w:b/>
        </w:rPr>
        <w:t xml:space="preserve">Cleaning hands regularly </w:t>
      </w:r>
    </w:p>
    <w:p w14:paraId="5961FD40" w14:textId="77777777" w:rsidR="002C3D50" w:rsidRDefault="002C3D50" w:rsidP="005F4B50">
      <w:pPr>
        <w:pStyle w:val="BodyText"/>
        <w:spacing w:before="100"/>
        <w:ind w:right="208"/>
      </w:pPr>
    </w:p>
    <w:p w14:paraId="1F3D6ABA" w14:textId="77777777" w:rsidR="002C3D50" w:rsidRDefault="002C3D50" w:rsidP="005F4B50">
      <w:pPr>
        <w:pStyle w:val="BodyText"/>
        <w:spacing w:before="100"/>
        <w:ind w:right="208"/>
      </w:pPr>
      <w:r w:rsidRPr="00492475">
        <w:rPr>
          <w:rFonts w:cstheme="minorHAnsi"/>
          <w:b/>
        </w:rPr>
        <w:t>For more information, visit the SD6 webpage:</w:t>
      </w:r>
      <w:r>
        <w:rPr>
          <w:rFonts w:cstheme="minorHAnsi"/>
          <w:b/>
        </w:rPr>
        <w:t xml:space="preserve"> </w:t>
      </w:r>
      <w:hyperlink r:id="rId13" w:history="1">
        <w:r>
          <w:rPr>
            <w:rStyle w:val="Hyperlink"/>
          </w:rPr>
          <w:t>COVID-19 Communication | Rocky Mountain School District No. 6 (sd6.bc.ca)</w:t>
        </w:r>
      </w:hyperlink>
    </w:p>
    <w:p w14:paraId="12341952" w14:textId="77777777" w:rsidR="002C3D50" w:rsidRDefault="002C3D50" w:rsidP="005F4B50">
      <w:pPr>
        <w:pStyle w:val="BodyText"/>
        <w:spacing w:before="100"/>
        <w:ind w:right="208"/>
      </w:pPr>
    </w:p>
    <w:p w14:paraId="73BC17A8" w14:textId="77777777" w:rsidR="002C3D50" w:rsidRDefault="002C3D50">
      <w:pPr>
        <w:rPr>
          <w:rFonts w:ascii="Georgia" w:eastAsia="Georgia" w:hAnsi="Georgia" w:cs="Georgia"/>
          <w:sz w:val="20"/>
          <w:szCs w:val="20"/>
          <w:lang w:bidi="en-US"/>
        </w:rPr>
      </w:pPr>
      <w:r>
        <w:br w:type="page"/>
      </w:r>
    </w:p>
    <w:p w14:paraId="11E48311" w14:textId="77777777" w:rsidR="005F4B50" w:rsidRDefault="00CD163F" w:rsidP="005F4B50">
      <w:pPr>
        <w:pStyle w:val="BodyText"/>
        <w:spacing w:before="100"/>
        <w:ind w:right="208"/>
      </w:pPr>
      <w:r w:rsidRPr="00E52617">
        <w:rPr>
          <w:b/>
          <w:noProof/>
          <w:lang w:bidi="ar-SA"/>
        </w:rPr>
        <w:lastRenderedPageBreak/>
        <mc:AlternateContent>
          <mc:Choice Requires="wps">
            <w:drawing>
              <wp:anchor distT="45720" distB="45720" distL="114300" distR="114300" simplePos="0" relativeHeight="251661312" behindDoc="0" locked="0" layoutInCell="1" allowOverlap="1" wp14:anchorId="5A9004CD" wp14:editId="62150E8D">
                <wp:simplePos x="0" y="0"/>
                <wp:positionH relativeFrom="column">
                  <wp:posOffset>0</wp:posOffset>
                </wp:positionH>
                <wp:positionV relativeFrom="paragraph">
                  <wp:posOffset>333375</wp:posOffset>
                </wp:positionV>
                <wp:extent cx="7783195" cy="1404620"/>
                <wp:effectExtent l="0" t="0" r="27305" b="1714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3195" cy="1404620"/>
                        </a:xfrm>
                        <a:prstGeom prst="rect">
                          <a:avLst/>
                        </a:prstGeom>
                        <a:solidFill>
                          <a:srgbClr val="215573"/>
                        </a:solidFill>
                        <a:ln w="9525">
                          <a:solidFill>
                            <a:srgbClr val="000000"/>
                          </a:solidFill>
                          <a:miter lim="800000"/>
                          <a:headEnd/>
                          <a:tailEnd/>
                        </a:ln>
                      </wps:spPr>
                      <wps:txbx>
                        <w:txbxContent>
                          <w:p w14:paraId="2B3F1D7A" w14:textId="77777777" w:rsidR="00CD163F" w:rsidRPr="00CD163F" w:rsidRDefault="00CD163F" w:rsidP="00CD163F">
                            <w:pPr>
                              <w:jc w:val="center"/>
                              <w:rPr>
                                <w:rFonts w:ascii="Lato" w:hAnsi="Lato"/>
                                <w:b/>
                                <w:color w:val="FFFFFF" w:themeColor="background1"/>
                              </w:rPr>
                            </w:pPr>
                            <w:r>
                              <w:rPr>
                                <w:rFonts w:ascii="Lato" w:hAnsi="Lato"/>
                                <w:b/>
                                <w:color w:val="FFFFFF" w:themeColor="background1"/>
                              </w:rPr>
                              <w:t>PARENT</w:t>
                            </w:r>
                            <w:r w:rsidRPr="00CD163F">
                              <w:rPr>
                                <w:rFonts w:ascii="Lato" w:hAnsi="Lato"/>
                                <w:b/>
                                <w:color w:val="FFFFFF" w:themeColor="background1"/>
                              </w:rPr>
                              <w:t>S</w:t>
                            </w:r>
                            <w:r w:rsidR="00C86592">
                              <w:rPr>
                                <w:rFonts w:ascii="Lato" w:hAnsi="Lato"/>
                                <w:b/>
                                <w:color w:val="FFFFFF" w:themeColor="background1"/>
                              </w:rPr>
                              <w:t xml:space="preserve"> and</w:t>
                            </w:r>
                            <w:r>
                              <w:rPr>
                                <w:rFonts w:ascii="Lato" w:hAnsi="Lato"/>
                                <w:b/>
                                <w:color w:val="FFFFFF" w:themeColor="background1"/>
                              </w:rPr>
                              <w:t xml:space="preserve"> VISITORS TO THE SCHOOL</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A9004CD" id="_x0000_s1028" type="#_x0000_t202" style="position:absolute;margin-left:0;margin-top:26.25pt;width:612.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" fillcolor="#215573">
                <v:textbox style="mso-fit-shape-to-text:t">
                  <w:txbxContent>
                    <w:p w14:paraId="2B3F1D7A" w14:textId="77777777" w:rsidR="00CD163F" w:rsidRPr="00CD163F" w:rsidRDefault="00CD163F" w:rsidP="00CD163F">
                      <w:pPr>
                        <w:jc w:val="center"/>
                        <w:rPr>
                          <w:rFonts w:ascii="Lato" w:hAnsi="Lato"/>
                          <w:b/>
                          <w:color w:val="FFFFFF" w:themeColor="background1"/>
                        </w:rPr>
                      </w:pPr>
                      <w:r>
                        <w:rPr>
                          <w:rFonts w:ascii="Lato" w:hAnsi="Lato"/>
                          <w:b/>
                          <w:color w:val="FFFFFF" w:themeColor="background1"/>
                        </w:rPr>
                        <w:t>PARENT</w:t>
                      </w:r>
                      <w:r w:rsidRPr="00CD163F">
                        <w:rPr>
                          <w:rFonts w:ascii="Lato" w:hAnsi="Lato"/>
                          <w:b/>
                          <w:color w:val="FFFFFF" w:themeColor="background1"/>
                        </w:rPr>
                        <w:t>S</w:t>
                      </w:r>
                      <w:r w:rsidR="00C86592">
                        <w:rPr>
                          <w:rFonts w:ascii="Lato" w:hAnsi="Lato"/>
                          <w:b/>
                          <w:color w:val="FFFFFF" w:themeColor="background1"/>
                        </w:rPr>
                        <w:t xml:space="preserve"> and</w:t>
                      </w:r>
                      <w:r>
                        <w:rPr>
                          <w:rFonts w:ascii="Lato" w:hAnsi="Lato"/>
                          <w:b/>
                          <w:color w:val="FFFFFF" w:themeColor="background1"/>
                        </w:rPr>
                        <w:t xml:space="preserve"> VISITORS TO THE SCHOOL</w:t>
                      </w:r>
                    </w:p>
                  </w:txbxContent>
                </v:textbox>
                <w10:wrap type="square"/>
              </v:shape>
            </w:pict>
          </mc:Fallback>
        </mc:AlternateContent>
      </w:r>
    </w:p>
    <w:p w14:paraId="0684E08C" w14:textId="77777777" w:rsidR="00EC10B3" w:rsidRPr="00675994" w:rsidRDefault="00EC10B3" w:rsidP="005F4B50">
      <w:pPr>
        <w:pStyle w:val="BodyText"/>
        <w:spacing w:before="100"/>
        <w:ind w:left="360" w:right="208"/>
        <w:rPr>
          <w:rFonts w:ascii="Calibri" w:hAnsi="Calibri" w:cs="Calibri"/>
          <w:sz w:val="22"/>
          <w:szCs w:val="22"/>
        </w:rPr>
      </w:pPr>
      <w:r w:rsidRPr="00675994">
        <w:rPr>
          <w:rFonts w:ascii="Calibri" w:hAnsi="Calibri" w:cs="Calibri"/>
          <w:sz w:val="22"/>
          <w:szCs w:val="22"/>
        </w:rPr>
        <w:t>When school resumes, after winter b</w:t>
      </w:r>
      <w:r w:rsidR="005D035C" w:rsidRPr="00675994">
        <w:rPr>
          <w:rFonts w:ascii="Calibri" w:hAnsi="Calibri" w:cs="Calibri"/>
          <w:sz w:val="22"/>
          <w:szCs w:val="22"/>
        </w:rPr>
        <w:t xml:space="preserve">reak, any adult wishing to enter the school must make an appointment. </w:t>
      </w:r>
      <w:r w:rsidR="002F6F50">
        <w:rPr>
          <w:rFonts w:ascii="Calibri" w:hAnsi="Calibri" w:cs="Calibri"/>
          <w:sz w:val="22"/>
          <w:szCs w:val="22"/>
        </w:rPr>
        <w:t>We will be keeping our school doors locked.</w:t>
      </w:r>
    </w:p>
    <w:p w14:paraId="32A70545" w14:textId="77777777" w:rsidR="005D035C" w:rsidRPr="00675994" w:rsidRDefault="005D035C" w:rsidP="00EC10B3">
      <w:pPr>
        <w:pStyle w:val="BodyText"/>
        <w:spacing w:before="100"/>
        <w:ind w:left="360" w:right="208"/>
        <w:rPr>
          <w:rFonts w:ascii="Calibri" w:hAnsi="Calibri" w:cs="Calibri"/>
          <w:sz w:val="22"/>
          <w:szCs w:val="22"/>
        </w:rPr>
      </w:pPr>
      <w:r w:rsidRPr="00675994">
        <w:rPr>
          <w:rFonts w:ascii="Calibri" w:hAnsi="Calibri" w:cs="Calibri"/>
          <w:sz w:val="22"/>
          <w:szCs w:val="22"/>
        </w:rPr>
        <w:t xml:space="preserve">Please contact the </w:t>
      </w:r>
      <w:r w:rsidR="00EC10B3" w:rsidRPr="00675994">
        <w:rPr>
          <w:rFonts w:ascii="Calibri" w:hAnsi="Calibri" w:cs="Calibri"/>
          <w:sz w:val="22"/>
          <w:szCs w:val="22"/>
        </w:rPr>
        <w:t>o</w:t>
      </w:r>
      <w:r w:rsidRPr="00675994">
        <w:rPr>
          <w:rFonts w:ascii="Calibri" w:hAnsi="Calibri" w:cs="Calibri"/>
          <w:sz w:val="22"/>
          <w:szCs w:val="22"/>
        </w:rPr>
        <w:t>ffice if you need to enter the school. This includes picking up or dropping off of students. Please remain in your vehicl</w:t>
      </w:r>
      <w:r w:rsidR="00EC10B3" w:rsidRPr="00675994">
        <w:rPr>
          <w:rFonts w:ascii="Calibri" w:hAnsi="Calibri" w:cs="Calibri"/>
          <w:sz w:val="22"/>
          <w:szCs w:val="22"/>
        </w:rPr>
        <w:t>e limiting proximity to school and</w:t>
      </w:r>
      <w:r w:rsidRPr="00675994">
        <w:rPr>
          <w:rFonts w:ascii="Calibri" w:hAnsi="Calibri" w:cs="Calibri"/>
          <w:sz w:val="22"/>
          <w:szCs w:val="22"/>
        </w:rPr>
        <w:t xml:space="preserve"> other students or staff. </w:t>
      </w:r>
    </w:p>
    <w:p w14:paraId="4C81FA90" w14:textId="77777777" w:rsidR="00CD163F" w:rsidRDefault="00CD163F" w:rsidP="005D035C">
      <w:pPr>
        <w:pStyle w:val="BodyText"/>
        <w:spacing w:before="100"/>
        <w:ind w:right="208"/>
      </w:pPr>
    </w:p>
    <w:p w14:paraId="31763FA1" w14:textId="77777777" w:rsidR="00CD163F" w:rsidRDefault="00CD163F" w:rsidP="005D035C">
      <w:pPr>
        <w:pStyle w:val="BodyText"/>
        <w:spacing w:before="100"/>
        <w:ind w:right="208"/>
      </w:pPr>
      <w:r w:rsidRPr="00E52617">
        <w:rPr>
          <w:b/>
          <w:noProof/>
          <w:lang w:bidi="ar-SA"/>
        </w:rPr>
        <mc:AlternateContent>
          <mc:Choice Requires="wps">
            <w:drawing>
              <wp:anchor distT="45720" distB="45720" distL="114300" distR="114300" simplePos="0" relativeHeight="251663360" behindDoc="0" locked="0" layoutInCell="1" allowOverlap="1" wp14:anchorId="5CDC2E82" wp14:editId="05F111AA">
                <wp:simplePos x="0" y="0"/>
                <wp:positionH relativeFrom="column">
                  <wp:posOffset>0</wp:posOffset>
                </wp:positionH>
                <wp:positionV relativeFrom="paragraph">
                  <wp:posOffset>248285</wp:posOffset>
                </wp:positionV>
                <wp:extent cx="7745095" cy="1404620"/>
                <wp:effectExtent l="0" t="0" r="27305" b="1714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5095" cy="1404620"/>
                        </a:xfrm>
                        <a:prstGeom prst="rect">
                          <a:avLst/>
                        </a:prstGeom>
                        <a:solidFill>
                          <a:srgbClr val="215573"/>
                        </a:solidFill>
                        <a:ln w="9525">
                          <a:solidFill>
                            <a:srgbClr val="000000"/>
                          </a:solidFill>
                          <a:miter lim="800000"/>
                          <a:headEnd/>
                          <a:tailEnd/>
                        </a:ln>
                      </wps:spPr>
                      <wps:txbx>
                        <w:txbxContent>
                          <w:p w14:paraId="42121056" w14:textId="77777777" w:rsidR="00CD163F" w:rsidRPr="00CD163F" w:rsidRDefault="00CD163F" w:rsidP="00CD163F">
                            <w:pPr>
                              <w:jc w:val="center"/>
                              <w:rPr>
                                <w:rFonts w:ascii="Lato" w:hAnsi="Lato"/>
                                <w:b/>
                                <w:color w:val="FFFFFF" w:themeColor="background1"/>
                              </w:rPr>
                            </w:pPr>
                            <w:r>
                              <w:rPr>
                                <w:rFonts w:ascii="Lato" w:hAnsi="Lato"/>
                                <w:b/>
                                <w:color w:val="FFFFFF" w:themeColor="background1"/>
                              </w:rPr>
                              <w:t>DAILY HEALTH CHECK</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CDC2E82" id="_x0000_s1029" type="#_x0000_t202" style="position:absolute;margin-left:0;margin-top:19.55pt;width:609.8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" fillcolor="#215573">
                <v:textbox style="mso-fit-shape-to-text:t">
                  <w:txbxContent>
                    <w:p w14:paraId="42121056" w14:textId="77777777" w:rsidR="00CD163F" w:rsidRPr="00CD163F" w:rsidRDefault="00CD163F" w:rsidP="00CD163F">
                      <w:pPr>
                        <w:jc w:val="center"/>
                        <w:rPr>
                          <w:rFonts w:ascii="Lato" w:hAnsi="Lato"/>
                          <w:b/>
                          <w:color w:val="FFFFFF" w:themeColor="background1"/>
                        </w:rPr>
                      </w:pPr>
                      <w:r>
                        <w:rPr>
                          <w:rFonts w:ascii="Lato" w:hAnsi="Lato"/>
                          <w:b/>
                          <w:color w:val="FFFFFF" w:themeColor="background1"/>
                        </w:rPr>
                        <w:t>DAILY HEALTH CHECK</w:t>
                      </w:r>
                    </w:p>
                  </w:txbxContent>
                </v:textbox>
                <w10:wrap type="square"/>
              </v:shape>
            </w:pict>
          </mc:Fallback>
        </mc:AlternateContent>
      </w:r>
    </w:p>
    <w:p w14:paraId="2073CABF" w14:textId="77777777" w:rsidR="00EC10B3" w:rsidRPr="00F539BF" w:rsidRDefault="005D035C" w:rsidP="00EC10B3">
      <w:pPr>
        <w:pStyle w:val="BodyText"/>
        <w:spacing w:before="105" w:line="276" w:lineRule="auto"/>
        <w:ind w:left="260" w:right="360"/>
        <w:jc w:val="both"/>
        <w:rPr>
          <w:rFonts w:asciiTheme="minorHAnsi" w:hAnsiTheme="minorHAnsi" w:cstheme="minorHAnsi"/>
          <w:sz w:val="22"/>
          <w:szCs w:val="22"/>
        </w:rPr>
      </w:pPr>
      <w:r w:rsidRPr="00F539BF">
        <w:rPr>
          <w:rFonts w:asciiTheme="minorHAnsi" w:hAnsiTheme="minorHAnsi" w:cstheme="minorHAnsi"/>
          <w:sz w:val="22"/>
          <w:szCs w:val="22"/>
        </w:rPr>
        <w:t>Parents</w:t>
      </w:r>
      <w:r w:rsidR="00EC10B3" w:rsidRPr="00F539BF">
        <w:rPr>
          <w:rFonts w:asciiTheme="minorHAnsi" w:hAnsiTheme="minorHAnsi" w:cstheme="minorHAnsi"/>
          <w:sz w:val="22"/>
          <w:szCs w:val="22"/>
        </w:rPr>
        <w:t xml:space="preserve"> and guardians</w:t>
      </w:r>
      <w:r w:rsidRPr="00F539BF">
        <w:rPr>
          <w:rFonts w:asciiTheme="minorHAnsi" w:hAnsiTheme="minorHAnsi" w:cstheme="minorHAnsi"/>
          <w:sz w:val="22"/>
          <w:szCs w:val="22"/>
        </w:rPr>
        <w:t xml:space="preserve"> are asked to monitor their children daily for symptoms and not to send them to school if they are sick. </w:t>
      </w:r>
    </w:p>
    <w:p w14:paraId="1535D143" w14:textId="77777777" w:rsidR="005D035C" w:rsidRPr="00F539BF" w:rsidRDefault="005D035C" w:rsidP="00EC10B3">
      <w:pPr>
        <w:pStyle w:val="BodyText"/>
        <w:spacing w:before="105" w:line="276" w:lineRule="auto"/>
        <w:ind w:left="260" w:right="360"/>
        <w:jc w:val="both"/>
        <w:rPr>
          <w:rFonts w:asciiTheme="minorHAnsi" w:hAnsiTheme="minorHAnsi" w:cstheme="minorHAnsi"/>
          <w:spacing w:val="-4"/>
          <w:sz w:val="22"/>
          <w:szCs w:val="22"/>
        </w:rPr>
      </w:pPr>
      <w:r w:rsidRPr="00F539BF">
        <w:rPr>
          <w:rFonts w:asciiTheme="minorHAnsi" w:hAnsiTheme="minorHAnsi" w:cstheme="minorHAnsi"/>
          <w:spacing w:val="-4"/>
          <w:sz w:val="22"/>
          <w:szCs w:val="22"/>
        </w:rPr>
        <w:t xml:space="preserve">Use the </w:t>
      </w:r>
      <w:hyperlink r:id="rId14" w:history="1">
        <w:r w:rsidRPr="00F539BF">
          <w:rPr>
            <w:rStyle w:val="Hyperlink"/>
            <w:rFonts w:asciiTheme="minorHAnsi" w:hAnsiTheme="minorHAnsi" w:cstheme="minorHAnsi"/>
            <w:spacing w:val="-4"/>
            <w:sz w:val="22"/>
            <w:szCs w:val="22"/>
          </w:rPr>
          <w:t>Daily Health Check App</w:t>
        </w:r>
      </w:hyperlink>
      <w:r w:rsidRPr="00F539BF">
        <w:rPr>
          <w:rFonts w:asciiTheme="minorHAnsi" w:hAnsiTheme="minorHAnsi" w:cstheme="minorHAnsi"/>
          <w:spacing w:val="-4"/>
          <w:sz w:val="22"/>
          <w:szCs w:val="22"/>
        </w:rPr>
        <w:t xml:space="preserve"> and follow the recommendation.  </w:t>
      </w:r>
    </w:p>
    <w:p w14:paraId="4CA9C2F1" w14:textId="77777777" w:rsidR="008B76CA" w:rsidRDefault="008B76CA" w:rsidP="00EC10B3">
      <w:pPr>
        <w:pStyle w:val="BodyText"/>
        <w:spacing w:before="105" w:line="276" w:lineRule="auto"/>
        <w:ind w:left="260" w:right="360"/>
        <w:jc w:val="both"/>
        <w:rPr>
          <w:rFonts w:asciiTheme="minorHAnsi" w:hAnsiTheme="minorHAnsi" w:cstheme="minorHAnsi"/>
          <w:spacing w:val="-4"/>
          <w:sz w:val="22"/>
          <w:szCs w:val="22"/>
        </w:rPr>
      </w:pPr>
      <w:r w:rsidRPr="00F539BF">
        <w:rPr>
          <w:rFonts w:asciiTheme="minorHAnsi" w:hAnsiTheme="minorHAnsi" w:cstheme="minorHAnsi"/>
          <w:sz w:val="22"/>
          <w:szCs w:val="22"/>
        </w:rPr>
        <w:t>People</w:t>
      </w:r>
      <w:r w:rsidRPr="00F539BF">
        <w:rPr>
          <w:rFonts w:asciiTheme="minorHAnsi" w:hAnsiTheme="minorHAnsi" w:cstheme="minorHAnsi"/>
          <w:spacing w:val="-3"/>
          <w:sz w:val="22"/>
          <w:szCs w:val="22"/>
        </w:rPr>
        <w:t xml:space="preserve"> </w:t>
      </w:r>
      <w:r w:rsidRPr="00F539BF">
        <w:rPr>
          <w:rFonts w:asciiTheme="minorHAnsi" w:hAnsiTheme="minorHAnsi" w:cstheme="minorHAnsi"/>
          <w:sz w:val="22"/>
          <w:szCs w:val="22"/>
        </w:rPr>
        <w:t>who</w:t>
      </w:r>
      <w:r w:rsidRPr="00F539BF">
        <w:rPr>
          <w:rFonts w:asciiTheme="minorHAnsi" w:hAnsiTheme="minorHAnsi" w:cstheme="minorHAnsi"/>
          <w:spacing w:val="-2"/>
          <w:sz w:val="22"/>
          <w:szCs w:val="22"/>
        </w:rPr>
        <w:t xml:space="preserve"> </w:t>
      </w:r>
      <w:r w:rsidRPr="00F539BF">
        <w:rPr>
          <w:rFonts w:asciiTheme="minorHAnsi" w:hAnsiTheme="minorHAnsi" w:cstheme="minorHAnsi"/>
          <w:sz w:val="22"/>
          <w:szCs w:val="22"/>
        </w:rPr>
        <w:t>are</w:t>
      </w:r>
      <w:r w:rsidRPr="00F539BF">
        <w:rPr>
          <w:rFonts w:asciiTheme="minorHAnsi" w:hAnsiTheme="minorHAnsi" w:cstheme="minorHAnsi"/>
          <w:spacing w:val="-3"/>
          <w:sz w:val="22"/>
          <w:szCs w:val="22"/>
        </w:rPr>
        <w:t xml:space="preserve"> </w:t>
      </w:r>
      <w:r w:rsidRPr="00F539BF">
        <w:rPr>
          <w:rFonts w:asciiTheme="minorHAnsi" w:hAnsiTheme="minorHAnsi" w:cstheme="minorHAnsi"/>
          <w:sz w:val="22"/>
          <w:szCs w:val="22"/>
        </w:rPr>
        <w:t>sick</w:t>
      </w:r>
      <w:r w:rsidRPr="00F539BF">
        <w:rPr>
          <w:rFonts w:asciiTheme="minorHAnsi" w:hAnsiTheme="minorHAnsi" w:cstheme="minorHAnsi"/>
          <w:spacing w:val="-2"/>
          <w:sz w:val="22"/>
          <w:szCs w:val="22"/>
        </w:rPr>
        <w:t xml:space="preserve"> </w:t>
      </w:r>
      <w:r w:rsidRPr="00F539BF">
        <w:rPr>
          <w:rFonts w:asciiTheme="minorHAnsi" w:hAnsiTheme="minorHAnsi" w:cstheme="minorHAnsi"/>
          <w:sz w:val="22"/>
          <w:szCs w:val="22"/>
        </w:rPr>
        <w:t>will</w:t>
      </w:r>
      <w:r w:rsidRPr="00F539BF">
        <w:rPr>
          <w:rFonts w:asciiTheme="minorHAnsi" w:hAnsiTheme="minorHAnsi" w:cstheme="minorHAnsi"/>
          <w:spacing w:val="-2"/>
          <w:sz w:val="22"/>
          <w:szCs w:val="22"/>
        </w:rPr>
        <w:t xml:space="preserve"> </w:t>
      </w:r>
      <w:r w:rsidRPr="00F539BF">
        <w:rPr>
          <w:rFonts w:asciiTheme="minorHAnsi" w:hAnsiTheme="minorHAnsi" w:cstheme="minorHAnsi"/>
          <w:sz w:val="22"/>
          <w:szCs w:val="22"/>
        </w:rPr>
        <w:t>not</w:t>
      </w:r>
      <w:r w:rsidRPr="00F539BF">
        <w:rPr>
          <w:rFonts w:asciiTheme="minorHAnsi" w:hAnsiTheme="minorHAnsi" w:cstheme="minorHAnsi"/>
          <w:spacing w:val="1"/>
          <w:sz w:val="22"/>
          <w:szCs w:val="22"/>
        </w:rPr>
        <w:t xml:space="preserve"> </w:t>
      </w:r>
      <w:r w:rsidRPr="00F539BF">
        <w:rPr>
          <w:rFonts w:asciiTheme="minorHAnsi" w:hAnsiTheme="minorHAnsi" w:cstheme="minorHAnsi"/>
          <w:sz w:val="22"/>
          <w:szCs w:val="22"/>
        </w:rPr>
        <w:t>be</w:t>
      </w:r>
      <w:r w:rsidRPr="00F539BF">
        <w:rPr>
          <w:rFonts w:asciiTheme="minorHAnsi" w:hAnsiTheme="minorHAnsi" w:cstheme="minorHAnsi"/>
          <w:spacing w:val="-3"/>
          <w:sz w:val="22"/>
          <w:szCs w:val="22"/>
        </w:rPr>
        <w:t xml:space="preserve"> </w:t>
      </w:r>
      <w:r w:rsidRPr="00F539BF">
        <w:rPr>
          <w:rFonts w:asciiTheme="minorHAnsi" w:hAnsiTheme="minorHAnsi" w:cstheme="minorHAnsi"/>
          <w:sz w:val="22"/>
          <w:szCs w:val="22"/>
        </w:rPr>
        <w:t>allowed</w:t>
      </w:r>
      <w:r w:rsidRPr="00F539BF">
        <w:rPr>
          <w:rFonts w:asciiTheme="minorHAnsi" w:hAnsiTheme="minorHAnsi" w:cstheme="minorHAnsi"/>
          <w:spacing w:val="-2"/>
          <w:sz w:val="22"/>
          <w:szCs w:val="22"/>
        </w:rPr>
        <w:t xml:space="preserve"> </w:t>
      </w:r>
      <w:r w:rsidRPr="00F539BF">
        <w:rPr>
          <w:rFonts w:asciiTheme="minorHAnsi" w:hAnsiTheme="minorHAnsi" w:cstheme="minorHAnsi"/>
          <w:sz w:val="22"/>
          <w:szCs w:val="22"/>
        </w:rPr>
        <w:t>at</w:t>
      </w:r>
      <w:r w:rsidRPr="00F539BF">
        <w:rPr>
          <w:rFonts w:asciiTheme="minorHAnsi" w:hAnsiTheme="minorHAnsi" w:cstheme="minorHAnsi"/>
          <w:spacing w:val="-2"/>
          <w:sz w:val="22"/>
          <w:szCs w:val="22"/>
        </w:rPr>
        <w:t xml:space="preserve"> </w:t>
      </w:r>
      <w:r w:rsidRPr="00F539BF">
        <w:rPr>
          <w:rFonts w:asciiTheme="minorHAnsi" w:hAnsiTheme="minorHAnsi" w:cstheme="minorHAnsi"/>
          <w:sz w:val="22"/>
          <w:szCs w:val="22"/>
        </w:rPr>
        <w:t>school.</w:t>
      </w:r>
      <w:r w:rsidRPr="00F539BF">
        <w:rPr>
          <w:rFonts w:asciiTheme="minorHAnsi" w:hAnsiTheme="minorHAnsi" w:cstheme="minorHAnsi"/>
          <w:spacing w:val="-4"/>
          <w:sz w:val="22"/>
          <w:szCs w:val="22"/>
        </w:rPr>
        <w:t xml:space="preserve"> We will call the parents of children who become sick at school immediately and request that they be picked up. Sick students </w:t>
      </w:r>
      <w:r w:rsidR="00F66BFA" w:rsidRPr="00F539BF">
        <w:rPr>
          <w:rFonts w:asciiTheme="minorHAnsi" w:hAnsiTheme="minorHAnsi" w:cstheme="minorHAnsi"/>
          <w:spacing w:val="-4"/>
          <w:sz w:val="22"/>
          <w:szCs w:val="22"/>
        </w:rPr>
        <w:t>will wait on the</w:t>
      </w:r>
      <w:r w:rsidRPr="00F539BF">
        <w:rPr>
          <w:rFonts w:asciiTheme="minorHAnsi" w:hAnsiTheme="minorHAnsi" w:cstheme="minorHAnsi"/>
          <w:spacing w:val="-4"/>
          <w:sz w:val="22"/>
          <w:szCs w:val="22"/>
        </w:rPr>
        <w:t xml:space="preserve"> bench outside the office until parents arrive for pick up.</w:t>
      </w:r>
    </w:p>
    <w:p w14:paraId="27A87BF5" w14:textId="77777777" w:rsidR="00575466" w:rsidRPr="00CD163F" w:rsidRDefault="00574250" w:rsidP="00575466">
      <w:pPr>
        <w:jc w:val="center"/>
        <w:rPr>
          <w:rFonts w:ascii="Lato" w:hAnsi="Lato"/>
          <w:b/>
          <w:color w:val="FFFFFF" w:themeColor="background1"/>
        </w:rPr>
      </w:pPr>
      <w:r w:rsidRPr="00F539BF">
        <w:rPr>
          <w:rFonts w:cstheme="minorHAnsi"/>
          <w:b/>
          <w:noProof/>
        </w:rPr>
        <mc:AlternateContent>
          <mc:Choice Requires="wps">
            <w:drawing>
              <wp:anchor distT="45720" distB="45720" distL="114300" distR="114300" simplePos="0" relativeHeight="251667456" behindDoc="0" locked="0" layoutInCell="1" allowOverlap="1" wp14:anchorId="0C3F5178" wp14:editId="74253099">
                <wp:simplePos x="0" y="0"/>
                <wp:positionH relativeFrom="margin">
                  <wp:align>left</wp:align>
                </wp:positionH>
                <wp:positionV relativeFrom="paragraph">
                  <wp:posOffset>272415</wp:posOffset>
                </wp:positionV>
                <wp:extent cx="7790180" cy="374650"/>
                <wp:effectExtent l="0" t="0" r="20320" b="25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0180" cy="374650"/>
                        </a:xfrm>
                        <a:prstGeom prst="rect">
                          <a:avLst/>
                        </a:prstGeom>
                        <a:solidFill>
                          <a:srgbClr val="215573"/>
                        </a:solidFill>
                        <a:ln w="9525">
                          <a:solidFill>
                            <a:srgbClr val="000000"/>
                          </a:solidFill>
                          <a:miter lim="800000"/>
                          <a:headEnd/>
                          <a:tailEnd/>
                        </a:ln>
                      </wps:spPr>
                      <wps:txbx>
                        <w:txbxContent>
                          <w:p w14:paraId="6CC0C16D" w14:textId="77777777" w:rsidR="00CD163F" w:rsidRPr="00CD163F" w:rsidRDefault="00CD163F" w:rsidP="00CD163F">
                            <w:pPr>
                              <w:jc w:val="center"/>
                              <w:rPr>
                                <w:rFonts w:ascii="Lato" w:hAnsi="Lato"/>
                                <w:b/>
                                <w:color w:val="FFFFFF" w:themeColor="background1"/>
                              </w:rPr>
                            </w:pPr>
                            <w:r>
                              <w:rPr>
                                <w:rFonts w:ascii="Lato" w:hAnsi="Lato"/>
                                <w:b/>
                                <w:color w:val="FFFFFF" w:themeColor="background1"/>
                              </w:rPr>
                              <w:t>SPORT TOURNAMENTS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C3F5178" id="_x0000_s1030" type="#_x0000_t202" style="position:absolute;left:0;text-align:left;margin-left:0;margin-top:21.45pt;width:613.4pt;height:29.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" fillcolor="#215573">
                <v:textbox>
                  <w:txbxContent>
                    <w:p w14:paraId="6CC0C16D" w14:textId="77777777" w:rsidR="00CD163F" w:rsidRPr="00CD163F" w:rsidRDefault="00CD163F" w:rsidP="00CD163F">
                      <w:pPr>
                        <w:jc w:val="center"/>
                        <w:rPr>
                          <w:rFonts w:ascii="Lato" w:hAnsi="Lato"/>
                          <w:b/>
                          <w:color w:val="FFFFFF" w:themeColor="background1"/>
                        </w:rPr>
                      </w:pPr>
                      <w:r>
                        <w:rPr>
                          <w:rFonts w:ascii="Lato" w:hAnsi="Lato"/>
                          <w:b/>
                          <w:color w:val="FFFFFF" w:themeColor="background1"/>
                        </w:rPr>
                        <w:t>SPORT TOURNAMENTS</w:t>
                      </w:r>
                    </w:p>
                  </w:txbxContent>
                </v:textbox>
                <w10:wrap type="square" anchorx="margin"/>
              </v:shape>
            </w:pict>
          </mc:Fallback>
        </mc:AlternateContent>
      </w:r>
      <w:r w:rsidR="00575466">
        <w:rPr>
          <w:rFonts w:ascii="Lato" w:hAnsi="Lato"/>
          <w:b/>
          <w:color w:val="FFFFFF" w:themeColor="background1"/>
        </w:rPr>
        <w:t>SPORT TOURNAMENTS</w:t>
      </w:r>
    </w:p>
    <w:p w14:paraId="27328598" w14:textId="51C3AFA1" w:rsidR="00D75D0A" w:rsidRDefault="00574250" w:rsidP="00D75D0A">
      <w:pPr>
        <w:ind w:left="360"/>
        <w:rPr>
          <w:rFonts w:cstheme="minorHAnsi"/>
        </w:rPr>
      </w:pPr>
      <w:r w:rsidRPr="00F539BF">
        <w:rPr>
          <w:rFonts w:cstheme="minorHAnsi"/>
        </w:rPr>
        <w:t xml:space="preserve">At this time, all BC school sport tournaments are paused. </w:t>
      </w:r>
      <w:r>
        <w:rPr>
          <w:rFonts w:cstheme="minorHAnsi"/>
        </w:rPr>
        <w:t xml:space="preserve"> Schools may play team-</w:t>
      </w:r>
      <w:r w:rsidRPr="00F539BF">
        <w:rPr>
          <w:rFonts w:cstheme="minorHAnsi"/>
        </w:rPr>
        <w:t>versu</w:t>
      </w:r>
      <w:r>
        <w:rPr>
          <w:rFonts w:cstheme="minorHAnsi"/>
        </w:rPr>
        <w:t>s-</w:t>
      </w:r>
      <w:r w:rsidRPr="00F539BF">
        <w:rPr>
          <w:rFonts w:cstheme="minorHAnsi"/>
        </w:rPr>
        <w:t xml:space="preserve">team in the school but schools will not be allowed more than two teams at a time. </w:t>
      </w:r>
    </w:p>
    <w:p w14:paraId="1F30BAFA" w14:textId="7E4DA4B7" w:rsidR="008B76CA" w:rsidRPr="00D75D0A" w:rsidRDefault="00574250" w:rsidP="00D75D0A">
      <w:pPr>
        <w:ind w:left="360"/>
        <w:rPr>
          <w:rFonts w:cstheme="minorHAnsi"/>
        </w:rPr>
      </w:pPr>
      <w:r>
        <w:rPr>
          <w:rFonts w:ascii="Lato" w:hAnsi="Lato"/>
          <w:b/>
          <w:color w:val="FFFFFF" w:themeColor="background1"/>
        </w:rPr>
        <w:t>SPORT TOURNAMENT</w:t>
      </w:r>
    </w:p>
    <w:p w14:paraId="0A750CA8" w14:textId="77777777" w:rsidR="00D75D0A" w:rsidRDefault="00D75D0A" w:rsidP="00C942B2">
      <w:pPr>
        <w:ind w:left="360"/>
        <w:rPr>
          <w:rFonts w:cstheme="minorHAnsi"/>
        </w:rPr>
      </w:pPr>
    </w:p>
    <w:p w14:paraId="2BA5B03C" w14:textId="2338640C" w:rsidR="00D75D0A" w:rsidRDefault="00D75D0A">
      <w:pPr>
        <w:rPr>
          <w:rFonts w:cstheme="minorHAnsi"/>
        </w:rPr>
      </w:pPr>
      <w:r>
        <w:rPr>
          <w:rFonts w:cstheme="minorHAnsi"/>
        </w:rPr>
        <w:br w:type="page"/>
      </w:r>
    </w:p>
    <w:p w14:paraId="16D1F7BA" w14:textId="5B359B1D" w:rsidR="00D75D0A" w:rsidRDefault="00D75D0A" w:rsidP="00C942B2">
      <w:pPr>
        <w:ind w:left="360"/>
        <w:rPr>
          <w:rFonts w:cstheme="minorHAnsi"/>
        </w:rPr>
      </w:pPr>
      <w:r w:rsidRPr="00E52617">
        <w:rPr>
          <w:b/>
          <w:noProof/>
        </w:rPr>
        <w:lastRenderedPageBreak/>
        <mc:AlternateContent>
          <mc:Choice Requires="wps">
            <w:drawing>
              <wp:anchor distT="45720" distB="45720" distL="114300" distR="114300" simplePos="0" relativeHeight="251665408" behindDoc="0" locked="0" layoutInCell="1" allowOverlap="1" wp14:anchorId="51C64CC6" wp14:editId="17F9F68E">
                <wp:simplePos x="0" y="0"/>
                <wp:positionH relativeFrom="margin">
                  <wp:align>left</wp:align>
                </wp:positionH>
                <wp:positionV relativeFrom="paragraph">
                  <wp:posOffset>297712</wp:posOffset>
                </wp:positionV>
                <wp:extent cx="7790180" cy="425450"/>
                <wp:effectExtent l="0" t="0" r="2032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0180" cy="425450"/>
                        </a:xfrm>
                        <a:prstGeom prst="rect">
                          <a:avLst/>
                        </a:prstGeom>
                        <a:solidFill>
                          <a:srgbClr val="215573"/>
                        </a:solidFill>
                        <a:ln w="9525">
                          <a:solidFill>
                            <a:srgbClr val="000000"/>
                          </a:solidFill>
                          <a:miter lim="800000"/>
                          <a:headEnd/>
                          <a:tailEnd/>
                        </a:ln>
                      </wps:spPr>
                      <wps:txbx>
                        <w:txbxContent>
                          <w:p w14:paraId="7E2C6C53" w14:textId="77777777" w:rsidR="00CD163F" w:rsidRPr="00CD163F" w:rsidRDefault="00CD163F" w:rsidP="00CD163F">
                            <w:pPr>
                              <w:jc w:val="center"/>
                              <w:rPr>
                                <w:rFonts w:ascii="Lato" w:hAnsi="Lato"/>
                                <w:b/>
                                <w:color w:val="FFFFFF" w:themeColor="background1"/>
                              </w:rPr>
                            </w:pPr>
                            <w:r>
                              <w:rPr>
                                <w:rFonts w:ascii="Lato" w:hAnsi="Lato"/>
                                <w:b/>
                                <w:color w:val="FFFFFF" w:themeColor="background1"/>
                              </w:rPr>
                              <w:t>STAG</w:t>
                            </w:r>
                            <w:r w:rsidR="00675994">
                              <w:rPr>
                                <w:rFonts w:ascii="Lato" w:hAnsi="Lato"/>
                                <w:b/>
                                <w:color w:val="FFFFFF" w:themeColor="background1"/>
                              </w:rPr>
                              <w:t>G</w:t>
                            </w:r>
                            <w:r>
                              <w:rPr>
                                <w:rFonts w:ascii="Lato" w:hAnsi="Lato"/>
                                <w:b/>
                                <w:color w:val="FFFFFF" w:themeColor="background1"/>
                              </w:rPr>
                              <w:t>ERING, STOP, RECESS, AND LUNCH TIMES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C64CC6" id="_x0000_s1031" type="#_x0000_t202" style="position:absolute;left:0;text-align:left;margin-left:0;margin-top:23.45pt;width:613.4pt;height:33.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" fillcolor="#215573">
                <v:textbox>
                  <w:txbxContent>
                    <w:p w14:paraId="7E2C6C53" w14:textId="77777777" w:rsidR="00CD163F" w:rsidRPr="00CD163F" w:rsidRDefault="00CD163F" w:rsidP="00CD163F">
                      <w:pPr>
                        <w:jc w:val="center"/>
                        <w:rPr>
                          <w:rFonts w:ascii="Lato" w:hAnsi="Lato"/>
                          <w:b/>
                          <w:color w:val="FFFFFF" w:themeColor="background1"/>
                        </w:rPr>
                      </w:pPr>
                      <w:r>
                        <w:rPr>
                          <w:rFonts w:ascii="Lato" w:hAnsi="Lato"/>
                          <w:b/>
                          <w:color w:val="FFFFFF" w:themeColor="background1"/>
                        </w:rPr>
                        <w:t>STAG</w:t>
                      </w:r>
                      <w:r w:rsidR="00675994">
                        <w:rPr>
                          <w:rFonts w:ascii="Lato" w:hAnsi="Lato"/>
                          <w:b/>
                          <w:color w:val="FFFFFF" w:themeColor="background1"/>
                        </w:rPr>
                        <w:t>G</w:t>
                      </w:r>
                      <w:r>
                        <w:rPr>
                          <w:rFonts w:ascii="Lato" w:hAnsi="Lato"/>
                          <w:b/>
                          <w:color w:val="FFFFFF" w:themeColor="background1"/>
                        </w:rPr>
                        <w:t>ERING, STOP, RECESS, AND LUNCH TIMES</w:t>
                      </w:r>
                    </w:p>
                  </w:txbxContent>
                </v:textbox>
                <w10:wrap type="square" anchorx="margin"/>
              </v:shape>
            </w:pict>
          </mc:Fallback>
        </mc:AlternateContent>
      </w:r>
    </w:p>
    <w:p w14:paraId="3899F417" w14:textId="77777777" w:rsidR="00D75D0A" w:rsidRDefault="00D75D0A" w:rsidP="00C942B2">
      <w:pPr>
        <w:ind w:left="360"/>
        <w:rPr>
          <w:rFonts w:cstheme="minorHAnsi"/>
        </w:rPr>
      </w:pPr>
    </w:p>
    <w:p w14:paraId="2B81BF25" w14:textId="1019608E" w:rsidR="00C942B2" w:rsidRDefault="00442D6D" w:rsidP="00C942B2">
      <w:pPr>
        <w:ind w:left="360"/>
        <w:rPr>
          <w:rFonts w:cstheme="minorHAnsi"/>
        </w:rPr>
      </w:pPr>
      <w:r w:rsidRPr="00F539BF">
        <w:rPr>
          <w:rFonts w:cstheme="minorHAnsi"/>
        </w:rPr>
        <w:t xml:space="preserve">We will return to </w:t>
      </w:r>
      <w:r w:rsidR="00492475">
        <w:rPr>
          <w:rFonts w:cstheme="minorHAnsi"/>
        </w:rPr>
        <w:t>past practices</w:t>
      </w:r>
      <w:r w:rsidRPr="00F539BF">
        <w:rPr>
          <w:rFonts w:cstheme="minorHAnsi"/>
        </w:rPr>
        <w:t xml:space="preserve"> that include: </w:t>
      </w:r>
    </w:p>
    <w:p w14:paraId="2B8EBC5E" w14:textId="3BC67DD4" w:rsidR="00C942B2" w:rsidRDefault="00C942B2" w:rsidP="00C942B2">
      <w:pPr>
        <w:pStyle w:val="ListParagraph"/>
        <w:numPr>
          <w:ilvl w:val="0"/>
          <w:numId w:val="9"/>
        </w:numPr>
        <w:rPr>
          <w:rFonts w:cstheme="minorHAnsi"/>
        </w:rPr>
      </w:pPr>
      <w:r>
        <w:rPr>
          <w:rFonts w:cstheme="minorHAnsi"/>
        </w:rPr>
        <w:t>Encouraging outdoor learning whenever possible;</w:t>
      </w:r>
    </w:p>
    <w:p w14:paraId="1DDD3865" w14:textId="1B4AC62A" w:rsidR="00F539BF" w:rsidRPr="00C942B2" w:rsidRDefault="00F539BF" w:rsidP="00C942B2">
      <w:pPr>
        <w:pStyle w:val="ListParagraph"/>
        <w:numPr>
          <w:ilvl w:val="0"/>
          <w:numId w:val="9"/>
        </w:numPr>
        <w:rPr>
          <w:rFonts w:cstheme="minorHAnsi"/>
        </w:rPr>
      </w:pPr>
      <w:r w:rsidRPr="00C942B2">
        <w:rPr>
          <w:rFonts w:cstheme="minorHAnsi"/>
        </w:rPr>
        <w:t>Arranging desks to maximize space between students;</w:t>
      </w:r>
    </w:p>
    <w:p w14:paraId="4AC930CA" w14:textId="0E9277B0" w:rsidR="00F66BFA" w:rsidRPr="00F539BF" w:rsidRDefault="00F539BF" w:rsidP="00F66BFA">
      <w:pPr>
        <w:pStyle w:val="ListParagraph"/>
        <w:numPr>
          <w:ilvl w:val="0"/>
          <w:numId w:val="9"/>
        </w:numPr>
        <w:rPr>
          <w:rFonts w:cstheme="minorHAnsi"/>
        </w:rPr>
      </w:pPr>
      <w:r w:rsidRPr="00F539BF">
        <w:rPr>
          <w:rFonts w:cstheme="minorHAnsi"/>
        </w:rPr>
        <w:t xml:space="preserve">Students </w:t>
      </w:r>
      <w:r w:rsidR="00F66BFA" w:rsidRPr="00F539BF">
        <w:rPr>
          <w:rFonts w:cstheme="minorHAnsi"/>
        </w:rPr>
        <w:t>only enter</w:t>
      </w:r>
      <w:r w:rsidRPr="00F539BF">
        <w:rPr>
          <w:rFonts w:cstheme="minorHAnsi"/>
        </w:rPr>
        <w:t>ing</w:t>
      </w:r>
      <w:r w:rsidR="00016A3C" w:rsidRPr="00F539BF">
        <w:rPr>
          <w:rFonts w:cstheme="minorHAnsi"/>
        </w:rPr>
        <w:t xml:space="preserve"> and exit</w:t>
      </w:r>
      <w:r w:rsidRPr="00F539BF">
        <w:rPr>
          <w:rFonts w:cstheme="minorHAnsi"/>
        </w:rPr>
        <w:t>ing</w:t>
      </w:r>
      <w:r w:rsidR="00F66BFA" w:rsidRPr="00F539BF">
        <w:rPr>
          <w:rFonts w:cstheme="minorHAnsi"/>
        </w:rPr>
        <w:t xml:space="preserve"> the school through their classroom door;</w:t>
      </w:r>
    </w:p>
    <w:p w14:paraId="236194C5" w14:textId="77777777" w:rsidR="00B41AAA" w:rsidRPr="002F6F50" w:rsidRDefault="00F539BF" w:rsidP="00B41AAA">
      <w:pPr>
        <w:pStyle w:val="ListParagraph"/>
        <w:numPr>
          <w:ilvl w:val="0"/>
          <w:numId w:val="9"/>
        </w:numPr>
        <w:rPr>
          <w:rFonts w:cstheme="minorHAnsi"/>
        </w:rPr>
      </w:pPr>
      <w:r w:rsidRPr="00F539BF">
        <w:rPr>
          <w:rFonts w:cstheme="minorHAnsi"/>
        </w:rPr>
        <w:t>Requiring students</w:t>
      </w:r>
      <w:r w:rsidR="00F66BFA" w:rsidRPr="00F539BF">
        <w:rPr>
          <w:rFonts w:cstheme="minorHAnsi"/>
        </w:rPr>
        <w:t xml:space="preserve"> to wash or sanitize their hands any time they transition from outside to inside, and when moving between classrooms;</w:t>
      </w:r>
    </w:p>
    <w:p w14:paraId="719505CE" w14:textId="77777777" w:rsidR="00F66BFA" w:rsidRPr="00F539BF" w:rsidRDefault="00F539BF" w:rsidP="00F66BFA">
      <w:pPr>
        <w:pStyle w:val="ListParagraph"/>
        <w:numPr>
          <w:ilvl w:val="0"/>
          <w:numId w:val="9"/>
        </w:numPr>
        <w:rPr>
          <w:rFonts w:cstheme="minorHAnsi"/>
        </w:rPr>
      </w:pPr>
      <w:r w:rsidRPr="00F539BF">
        <w:rPr>
          <w:rFonts w:cstheme="minorHAnsi"/>
        </w:rPr>
        <w:t>Limiting the</w:t>
      </w:r>
      <w:r w:rsidR="00F66BFA" w:rsidRPr="00F539BF">
        <w:rPr>
          <w:rFonts w:cstheme="minorHAnsi"/>
        </w:rPr>
        <w:t xml:space="preserve"> nu</w:t>
      </w:r>
      <w:r w:rsidRPr="00F539BF">
        <w:rPr>
          <w:rFonts w:cstheme="minorHAnsi"/>
        </w:rPr>
        <w:t>mber of children</w:t>
      </w:r>
      <w:r w:rsidR="00F66BFA" w:rsidRPr="00F539BF">
        <w:rPr>
          <w:rFonts w:cstheme="minorHAnsi"/>
        </w:rPr>
        <w:t xml:space="preserve"> in small spaces, such as the coatrooms, hallways, and washrooms;</w:t>
      </w:r>
    </w:p>
    <w:p w14:paraId="7D0CB189" w14:textId="77777777" w:rsidR="00F66BFA" w:rsidRDefault="00F539BF" w:rsidP="00F66BFA">
      <w:pPr>
        <w:pStyle w:val="ListParagraph"/>
        <w:numPr>
          <w:ilvl w:val="0"/>
          <w:numId w:val="9"/>
        </w:numPr>
        <w:rPr>
          <w:rFonts w:cstheme="minorHAnsi"/>
        </w:rPr>
      </w:pPr>
      <w:r w:rsidRPr="00F539BF">
        <w:rPr>
          <w:rFonts w:cstheme="minorHAnsi"/>
        </w:rPr>
        <w:t>Staggering</w:t>
      </w:r>
      <w:r w:rsidR="00F66BFA" w:rsidRPr="00F539BF">
        <w:rPr>
          <w:rFonts w:cstheme="minorHAnsi"/>
        </w:rPr>
        <w:t xml:space="preserve"> lunch times to limit the number of children outside during lunch recess;</w:t>
      </w:r>
    </w:p>
    <w:p w14:paraId="6B03BECA" w14:textId="77777777" w:rsidR="002F6F50" w:rsidRPr="00F539BF" w:rsidRDefault="002F6F50" w:rsidP="00F66BFA">
      <w:pPr>
        <w:pStyle w:val="ListParagraph"/>
        <w:numPr>
          <w:ilvl w:val="0"/>
          <w:numId w:val="9"/>
        </w:numPr>
        <w:rPr>
          <w:rFonts w:cstheme="minorHAnsi"/>
        </w:rPr>
      </w:pPr>
      <w:r>
        <w:rPr>
          <w:rFonts w:cstheme="minorHAnsi"/>
        </w:rPr>
        <w:t>Assigning sides of the school grounds for recess to avoid congestion;</w:t>
      </w:r>
    </w:p>
    <w:p w14:paraId="09BB4C7D" w14:textId="77777777" w:rsidR="00F66BFA" w:rsidRPr="00F539BF" w:rsidRDefault="00F66BFA" w:rsidP="00F66BFA">
      <w:pPr>
        <w:pStyle w:val="ListParagraph"/>
        <w:numPr>
          <w:ilvl w:val="0"/>
          <w:numId w:val="9"/>
        </w:numPr>
        <w:rPr>
          <w:rFonts w:cstheme="minorHAnsi"/>
        </w:rPr>
      </w:pPr>
      <w:r w:rsidRPr="00F539BF">
        <w:rPr>
          <w:rFonts w:cstheme="minorHAnsi"/>
        </w:rPr>
        <w:t>Moving to virtual assemblies;</w:t>
      </w:r>
    </w:p>
    <w:p w14:paraId="717209AF" w14:textId="77777777" w:rsidR="00F66BFA" w:rsidRDefault="00F66BFA" w:rsidP="00F66BFA">
      <w:pPr>
        <w:pStyle w:val="ListParagraph"/>
        <w:numPr>
          <w:ilvl w:val="0"/>
          <w:numId w:val="9"/>
        </w:numPr>
        <w:rPr>
          <w:rFonts w:cstheme="minorHAnsi"/>
        </w:rPr>
      </w:pPr>
      <w:r w:rsidRPr="00771489">
        <w:rPr>
          <w:rFonts w:cstheme="minorHAnsi"/>
        </w:rPr>
        <w:t>Pausing any inside activities in which stu</w:t>
      </w:r>
      <w:r w:rsidR="00F539BF" w:rsidRPr="00771489">
        <w:rPr>
          <w:rFonts w:cstheme="minorHAnsi"/>
        </w:rPr>
        <w:t>dents from multip</w:t>
      </w:r>
      <w:r w:rsidR="00833BEA">
        <w:rPr>
          <w:rFonts w:cstheme="minorHAnsi"/>
        </w:rPr>
        <w:t>le classes mix.  This includes suspending</w:t>
      </w:r>
      <w:r w:rsidR="00F539BF" w:rsidRPr="00771489">
        <w:rPr>
          <w:rFonts w:cstheme="minorHAnsi"/>
        </w:rPr>
        <w:t xml:space="preserve"> all after-school and lunchtime</w:t>
      </w:r>
      <w:r w:rsidR="00FD05A3">
        <w:rPr>
          <w:rFonts w:cstheme="minorHAnsi"/>
        </w:rPr>
        <w:t xml:space="preserve"> clubs, </w:t>
      </w:r>
      <w:r w:rsidR="005D1AC9">
        <w:rPr>
          <w:rFonts w:cstheme="minorHAnsi"/>
        </w:rPr>
        <w:t xml:space="preserve">Climbing Club </w:t>
      </w:r>
      <w:r w:rsidR="00FD05A3">
        <w:rPr>
          <w:rFonts w:cstheme="minorHAnsi"/>
        </w:rPr>
        <w:t xml:space="preserve">and Fantastic Friday, </w:t>
      </w:r>
      <w:r w:rsidR="00F539BF" w:rsidRPr="00771489">
        <w:rPr>
          <w:rFonts w:cstheme="minorHAnsi"/>
        </w:rPr>
        <w:t>until further notice;</w:t>
      </w:r>
    </w:p>
    <w:p w14:paraId="3EEA7A35" w14:textId="77777777" w:rsidR="00536FA8" w:rsidRDefault="00536FA8" w:rsidP="00F66BFA">
      <w:pPr>
        <w:pStyle w:val="ListParagraph"/>
        <w:numPr>
          <w:ilvl w:val="0"/>
          <w:numId w:val="9"/>
        </w:numPr>
        <w:rPr>
          <w:rFonts w:cstheme="minorHAnsi"/>
        </w:rPr>
      </w:pPr>
      <w:r>
        <w:rPr>
          <w:rFonts w:cstheme="minorHAnsi"/>
        </w:rPr>
        <w:t>Sanitizing high touch-point equipment, such as laptops and iPads, after each use;</w:t>
      </w:r>
    </w:p>
    <w:p w14:paraId="445F1201" w14:textId="77777777" w:rsidR="0034450C" w:rsidRPr="00771489" w:rsidRDefault="0034450C" w:rsidP="00F66BFA">
      <w:pPr>
        <w:pStyle w:val="ListParagraph"/>
        <w:numPr>
          <w:ilvl w:val="0"/>
          <w:numId w:val="9"/>
        </w:numPr>
        <w:rPr>
          <w:rFonts w:cstheme="minorHAnsi"/>
        </w:rPr>
      </w:pPr>
      <w:r>
        <w:rPr>
          <w:rFonts w:cstheme="minorHAnsi"/>
        </w:rPr>
        <w:t>Restricting student access to the school office. We are happy to call parents on behalf of students who need to call home;</w:t>
      </w:r>
    </w:p>
    <w:p w14:paraId="0E428689" w14:textId="77777777" w:rsidR="00016A3C" w:rsidRDefault="00016A3C" w:rsidP="00F66BFA">
      <w:pPr>
        <w:pStyle w:val="ListParagraph"/>
        <w:numPr>
          <w:ilvl w:val="0"/>
          <w:numId w:val="9"/>
        </w:numPr>
        <w:rPr>
          <w:rFonts w:cstheme="minorHAnsi"/>
        </w:rPr>
      </w:pPr>
      <w:r w:rsidRPr="00F539BF">
        <w:rPr>
          <w:rFonts w:cstheme="minorHAnsi"/>
        </w:rPr>
        <w:t>Actively encouraging mask-wearing.</w:t>
      </w:r>
      <w:r w:rsidR="005257E5">
        <w:rPr>
          <w:rFonts w:cstheme="minorHAnsi"/>
        </w:rPr>
        <w:t xml:space="preserve"> Students riding the bus </w:t>
      </w:r>
      <w:r w:rsidR="005257E5" w:rsidRPr="005257E5">
        <w:rPr>
          <w:rFonts w:cstheme="minorHAnsi"/>
          <w:b/>
        </w:rPr>
        <w:t>MUST</w:t>
      </w:r>
      <w:r w:rsidR="00685B72">
        <w:rPr>
          <w:rFonts w:cstheme="minorHAnsi"/>
        </w:rPr>
        <w:t xml:space="preserve"> wear a mask;</w:t>
      </w:r>
    </w:p>
    <w:p w14:paraId="292FE4E7" w14:textId="2DA6A0C9" w:rsidR="00492475" w:rsidRDefault="00492475" w:rsidP="00F66BFA">
      <w:pPr>
        <w:pStyle w:val="ListParagraph"/>
        <w:numPr>
          <w:ilvl w:val="0"/>
          <w:numId w:val="9"/>
        </w:numPr>
        <w:rPr>
          <w:rFonts w:cstheme="minorHAnsi"/>
        </w:rPr>
      </w:pPr>
      <w:r>
        <w:rPr>
          <w:rFonts w:cstheme="minorHAnsi"/>
        </w:rPr>
        <w:t>Not sharing food, and turning off the water fountains</w:t>
      </w:r>
      <w:r w:rsidR="00771489">
        <w:rPr>
          <w:rFonts w:cstheme="minorHAnsi"/>
        </w:rPr>
        <w:t xml:space="preserve">. </w:t>
      </w:r>
      <w:r w:rsidR="00BD299E">
        <w:rPr>
          <w:rFonts w:cstheme="minorHAnsi"/>
        </w:rPr>
        <w:t>Water bottle fillers are still available;</w:t>
      </w:r>
    </w:p>
    <w:p w14:paraId="6C73036D" w14:textId="552C1F09" w:rsidR="00E70F1C" w:rsidRDefault="00E70F1C" w:rsidP="00F66BFA">
      <w:pPr>
        <w:pStyle w:val="ListParagraph"/>
        <w:numPr>
          <w:ilvl w:val="0"/>
          <w:numId w:val="9"/>
        </w:numPr>
        <w:rPr>
          <w:rFonts w:cstheme="minorHAnsi"/>
        </w:rPr>
      </w:pPr>
      <w:r>
        <w:rPr>
          <w:rFonts w:cstheme="minorHAnsi"/>
        </w:rPr>
        <w:t>Suspending the use of lockers in the hallway;</w:t>
      </w:r>
    </w:p>
    <w:p w14:paraId="2D6D2F10" w14:textId="77777777" w:rsidR="00492475" w:rsidRPr="00C942B2" w:rsidRDefault="00685B72" w:rsidP="00C942B2">
      <w:pPr>
        <w:pStyle w:val="ListParagraph"/>
        <w:numPr>
          <w:ilvl w:val="0"/>
          <w:numId w:val="9"/>
        </w:numPr>
        <w:rPr>
          <w:rFonts w:cstheme="minorHAnsi"/>
        </w:rPr>
      </w:pPr>
      <w:r>
        <w:rPr>
          <w:rFonts w:cstheme="minorHAnsi"/>
        </w:rPr>
        <w:t>Ensuring students know how to access online learning, should the need arise.</w:t>
      </w:r>
    </w:p>
    <w:p w14:paraId="50B334AE" w14:textId="77777777" w:rsidR="008B76CA" w:rsidRPr="00F539BF" w:rsidRDefault="00492475" w:rsidP="00675994">
      <w:pPr>
        <w:ind w:left="360"/>
        <w:rPr>
          <w:rFonts w:cstheme="minorHAnsi"/>
        </w:rPr>
      </w:pPr>
      <w:r>
        <w:rPr>
          <w:rFonts w:cstheme="minorHAnsi"/>
        </w:rPr>
        <w:t>You can assist us with</w:t>
      </w:r>
      <w:r w:rsidR="00675994" w:rsidRPr="00F539BF">
        <w:rPr>
          <w:rFonts w:cstheme="minorHAnsi"/>
        </w:rPr>
        <w:t xml:space="preserve"> these measures by: </w:t>
      </w:r>
    </w:p>
    <w:p w14:paraId="05F8D613" w14:textId="6A5F1CBE" w:rsidR="00AD4BDB" w:rsidRDefault="00AD4BDB" w:rsidP="008B76CA">
      <w:pPr>
        <w:pStyle w:val="ListParagraph"/>
        <w:numPr>
          <w:ilvl w:val="0"/>
          <w:numId w:val="8"/>
        </w:numPr>
        <w:rPr>
          <w:rFonts w:cstheme="minorHAnsi"/>
        </w:rPr>
      </w:pPr>
      <w:r>
        <w:rPr>
          <w:rFonts w:cstheme="minorHAnsi"/>
        </w:rPr>
        <w:t xml:space="preserve">Keeping </w:t>
      </w:r>
      <w:r w:rsidR="00771489">
        <w:rPr>
          <w:rFonts w:cstheme="minorHAnsi"/>
        </w:rPr>
        <w:t>your child home if they are showing any signs of illness</w:t>
      </w:r>
      <w:r w:rsidR="00E70F1C">
        <w:rPr>
          <w:rFonts w:cstheme="minorHAnsi"/>
        </w:rPr>
        <w:t>. Please let us know if your child is absent due to illness (</w:t>
      </w:r>
      <w:proofErr w:type="spellStart"/>
      <w:r w:rsidR="00E70F1C">
        <w:rPr>
          <w:rFonts w:cstheme="minorHAnsi"/>
        </w:rPr>
        <w:t>ie</w:t>
      </w:r>
      <w:proofErr w:type="spellEnd"/>
      <w:r w:rsidR="00E70F1C">
        <w:rPr>
          <w:rFonts w:cstheme="minorHAnsi"/>
        </w:rPr>
        <w:t>: leave a message on the attendance line saying your child will be away due to illness.)</w:t>
      </w:r>
    </w:p>
    <w:p w14:paraId="363948BB" w14:textId="77777777" w:rsidR="00492475" w:rsidRDefault="00492475" w:rsidP="008B76CA">
      <w:pPr>
        <w:pStyle w:val="ListParagraph"/>
        <w:numPr>
          <w:ilvl w:val="0"/>
          <w:numId w:val="8"/>
        </w:numPr>
        <w:rPr>
          <w:rFonts w:cstheme="minorHAnsi"/>
        </w:rPr>
      </w:pPr>
      <w:r>
        <w:rPr>
          <w:rFonts w:cstheme="minorHAnsi"/>
        </w:rPr>
        <w:t>Sending your child to school with a labelled water bottle;</w:t>
      </w:r>
      <w:r w:rsidR="00771489">
        <w:rPr>
          <w:rFonts w:cstheme="minorHAnsi"/>
        </w:rPr>
        <w:t xml:space="preserve"> we can no longer provide cups for students;</w:t>
      </w:r>
    </w:p>
    <w:p w14:paraId="4EA7FFC1" w14:textId="77777777" w:rsidR="00F66BFA" w:rsidRPr="00F539BF" w:rsidRDefault="00F66BFA" w:rsidP="008B76CA">
      <w:pPr>
        <w:pStyle w:val="ListParagraph"/>
        <w:numPr>
          <w:ilvl w:val="0"/>
          <w:numId w:val="8"/>
        </w:numPr>
        <w:rPr>
          <w:rFonts w:cstheme="minorHAnsi"/>
        </w:rPr>
      </w:pPr>
      <w:r w:rsidRPr="00F539BF">
        <w:rPr>
          <w:rFonts w:cstheme="minorHAnsi"/>
        </w:rPr>
        <w:t>Making sure that your child has a clean, well-fitted mask to wear each day;</w:t>
      </w:r>
    </w:p>
    <w:p w14:paraId="1E0B7671" w14:textId="77777777" w:rsidR="00F66BFA" w:rsidRPr="00F539BF" w:rsidRDefault="00F66BFA" w:rsidP="008B76CA">
      <w:pPr>
        <w:pStyle w:val="ListParagraph"/>
        <w:numPr>
          <w:ilvl w:val="0"/>
          <w:numId w:val="8"/>
        </w:numPr>
        <w:rPr>
          <w:rFonts w:cstheme="minorHAnsi"/>
        </w:rPr>
      </w:pPr>
      <w:r w:rsidRPr="00F539BF">
        <w:rPr>
          <w:rFonts w:cstheme="minorHAnsi"/>
        </w:rPr>
        <w:t>Ensuring that your child is dressed for the weather, as there may be longer wait times when entering the school;</w:t>
      </w:r>
    </w:p>
    <w:p w14:paraId="38CB9309" w14:textId="77777777" w:rsidR="008B76CA" w:rsidRPr="00F539BF" w:rsidRDefault="008B76CA" w:rsidP="008B76CA">
      <w:pPr>
        <w:pStyle w:val="ListParagraph"/>
        <w:numPr>
          <w:ilvl w:val="0"/>
          <w:numId w:val="8"/>
        </w:numPr>
        <w:rPr>
          <w:rFonts w:cstheme="minorHAnsi"/>
        </w:rPr>
      </w:pPr>
      <w:r w:rsidRPr="00F539BF">
        <w:rPr>
          <w:rFonts w:cstheme="minorHAnsi"/>
        </w:rPr>
        <w:t>D</w:t>
      </w:r>
      <w:r w:rsidR="00675994" w:rsidRPr="00F539BF">
        <w:rPr>
          <w:rFonts w:cstheme="minorHAnsi"/>
        </w:rPr>
        <w:t xml:space="preserve">ropping off and picking up your child as close to bell time as possible; </w:t>
      </w:r>
    </w:p>
    <w:p w14:paraId="74D48CC5" w14:textId="77777777" w:rsidR="00675994" w:rsidRDefault="008B76CA" w:rsidP="008B76CA">
      <w:pPr>
        <w:pStyle w:val="ListParagraph"/>
        <w:numPr>
          <w:ilvl w:val="0"/>
          <w:numId w:val="8"/>
        </w:numPr>
        <w:rPr>
          <w:rFonts w:cstheme="minorHAnsi"/>
        </w:rPr>
      </w:pPr>
      <w:r w:rsidRPr="00F539BF">
        <w:rPr>
          <w:rFonts w:cstheme="minorHAnsi"/>
        </w:rPr>
        <w:t>C</w:t>
      </w:r>
      <w:r w:rsidR="00675994" w:rsidRPr="00F539BF">
        <w:rPr>
          <w:rFonts w:cstheme="minorHAnsi"/>
        </w:rPr>
        <w:t>hoosing a pick-up and drop-off location</w:t>
      </w:r>
      <w:r w:rsidRPr="00F539BF">
        <w:rPr>
          <w:rFonts w:cstheme="minorHAnsi"/>
        </w:rPr>
        <w:t xml:space="preserve"> away from school grounds;</w:t>
      </w:r>
    </w:p>
    <w:p w14:paraId="19294CDE" w14:textId="77777777" w:rsidR="00796B73" w:rsidRPr="00F539BF" w:rsidRDefault="00796B73" w:rsidP="008B76CA">
      <w:pPr>
        <w:pStyle w:val="ListParagraph"/>
        <w:numPr>
          <w:ilvl w:val="0"/>
          <w:numId w:val="8"/>
        </w:numPr>
        <w:rPr>
          <w:rFonts w:cstheme="minorHAnsi"/>
        </w:rPr>
      </w:pPr>
      <w:r>
        <w:rPr>
          <w:rFonts w:cstheme="minorHAnsi"/>
        </w:rPr>
        <w:t>Not sending</w:t>
      </w:r>
      <w:r w:rsidR="00490487">
        <w:rPr>
          <w:rFonts w:cstheme="minorHAnsi"/>
        </w:rPr>
        <w:t xml:space="preserve"> home-baked</w:t>
      </w:r>
      <w:r>
        <w:rPr>
          <w:rFonts w:cstheme="minorHAnsi"/>
        </w:rPr>
        <w:t xml:space="preserve"> food to school as gifts for staff or to celebrate special occasions;</w:t>
      </w:r>
    </w:p>
    <w:p w14:paraId="60769852" w14:textId="77777777" w:rsidR="008B76CA" w:rsidRDefault="008B76CA" w:rsidP="008B76CA">
      <w:pPr>
        <w:pStyle w:val="ListParagraph"/>
        <w:numPr>
          <w:ilvl w:val="0"/>
          <w:numId w:val="8"/>
        </w:numPr>
        <w:rPr>
          <w:rFonts w:cstheme="minorHAnsi"/>
        </w:rPr>
      </w:pPr>
      <w:r w:rsidRPr="00F539BF">
        <w:rPr>
          <w:rFonts w:cstheme="minorHAnsi"/>
        </w:rPr>
        <w:t>Encouraging your child to leave school grounds immediately at the end of the day.</w:t>
      </w:r>
    </w:p>
    <w:p w14:paraId="2B48AB95" w14:textId="5DDE8574" w:rsidR="00685B72" w:rsidRPr="00BD299E" w:rsidRDefault="002C3D50" w:rsidP="00D75D0A">
      <w:pPr>
        <w:rPr>
          <w:rFonts w:ascii="Calibri" w:hAnsi="Calibri" w:cs="Calibri"/>
          <w:b/>
        </w:rPr>
      </w:pPr>
      <w:r>
        <w:rPr>
          <w:rFonts w:cstheme="minorHAnsi"/>
          <w:b/>
        </w:rPr>
        <w:br w:type="page"/>
      </w:r>
      <w:r w:rsidR="00FD05A3" w:rsidRPr="00F539BF">
        <w:rPr>
          <w:rFonts w:cstheme="minorHAnsi"/>
          <w:b/>
          <w:noProof/>
        </w:rPr>
        <w:lastRenderedPageBreak/>
        <mc:AlternateContent>
          <mc:Choice Requires="wps">
            <w:drawing>
              <wp:anchor distT="45720" distB="45720" distL="114300" distR="114300" simplePos="0" relativeHeight="251671552" behindDoc="0" locked="0" layoutInCell="1" allowOverlap="1" wp14:anchorId="1B58AF83" wp14:editId="3451FA80">
                <wp:simplePos x="0" y="0"/>
                <wp:positionH relativeFrom="margin">
                  <wp:align>left</wp:align>
                </wp:positionH>
                <wp:positionV relativeFrom="paragraph">
                  <wp:posOffset>130810</wp:posOffset>
                </wp:positionV>
                <wp:extent cx="7790180" cy="501650"/>
                <wp:effectExtent l="0" t="0" r="2032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0180" cy="501650"/>
                        </a:xfrm>
                        <a:prstGeom prst="rect">
                          <a:avLst/>
                        </a:prstGeom>
                        <a:solidFill>
                          <a:srgbClr val="215573"/>
                        </a:solidFill>
                        <a:ln w="9525">
                          <a:solidFill>
                            <a:srgbClr val="000000"/>
                          </a:solidFill>
                          <a:miter lim="800000"/>
                          <a:headEnd/>
                          <a:tailEnd/>
                        </a:ln>
                      </wps:spPr>
                      <wps:txbx>
                        <w:txbxContent>
                          <w:p w14:paraId="5B59BD11" w14:textId="77777777" w:rsidR="00685B72" w:rsidRPr="00685B72" w:rsidRDefault="00685B72" w:rsidP="00685B72">
                            <w:pPr>
                              <w:jc w:val="center"/>
                              <w:rPr>
                                <w:rFonts w:ascii="Lato" w:hAnsi="Lato"/>
                                <w:b/>
                                <w:color w:val="FFFFFF" w:themeColor="background1"/>
                                <w:sz w:val="26"/>
                              </w:rPr>
                            </w:pPr>
                            <w:r w:rsidRPr="00685B72">
                              <w:rPr>
                                <w:rFonts w:ascii="Lato" w:hAnsi="Lato"/>
                                <w:b/>
                                <w:color w:val="FFFFFF" w:themeColor="background1"/>
                                <w:sz w:val="26"/>
                              </w:rPr>
                              <w:t>CURRENT</w:t>
                            </w:r>
                            <w:r>
                              <w:rPr>
                                <w:rFonts w:ascii="Lato" w:hAnsi="Lato"/>
                                <w:b/>
                                <w:color w:val="FFFFFF" w:themeColor="background1"/>
                                <w:sz w:val="26"/>
                              </w:rPr>
                              <w:t xml:space="preserve"> COVID-19 ISOLATION GUIDELINES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B58AF83" id="_x0000_s1032" type="#_x0000_t202" style="position:absolute;margin-left:0;margin-top:10.3pt;width:613.4pt;height:39.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" fillcolor="#215573">
                <v:textbox>
                  <w:txbxContent>
                    <w:p w14:paraId="5B59BD11" w14:textId="77777777" w:rsidR="00685B72" w:rsidRPr="00685B72" w:rsidRDefault="00685B72" w:rsidP="00685B72">
                      <w:pPr>
                        <w:jc w:val="center"/>
                        <w:rPr>
                          <w:rFonts w:ascii="Lato" w:hAnsi="Lato"/>
                          <w:b/>
                          <w:color w:val="FFFFFF" w:themeColor="background1"/>
                          <w:sz w:val="26"/>
                        </w:rPr>
                      </w:pPr>
                      <w:r w:rsidRPr="00685B72">
                        <w:rPr>
                          <w:rFonts w:ascii="Lato" w:hAnsi="Lato"/>
                          <w:b/>
                          <w:color w:val="FFFFFF" w:themeColor="background1"/>
                          <w:sz w:val="26"/>
                        </w:rPr>
                        <w:t>CURRENT</w:t>
                      </w:r>
                      <w:r>
                        <w:rPr>
                          <w:rFonts w:ascii="Lato" w:hAnsi="Lato"/>
                          <w:b/>
                          <w:color w:val="FFFFFF" w:themeColor="background1"/>
                          <w:sz w:val="26"/>
                        </w:rPr>
                        <w:t xml:space="preserve"> COVID-19 ISOLATION GUIDELINES</w:t>
                      </w:r>
                    </w:p>
                  </w:txbxContent>
                </v:textbox>
                <w10:wrap type="square" anchorx="margin"/>
              </v:shape>
            </w:pict>
          </mc:Fallback>
        </mc:AlternateContent>
      </w:r>
      <w:r w:rsidR="000403CF">
        <w:rPr>
          <w:rFonts w:ascii="Calibri" w:hAnsi="Calibri" w:cs="Calibri"/>
        </w:rPr>
        <w:t>The G</w:t>
      </w:r>
      <w:r w:rsidR="00BD299E" w:rsidRPr="000403CF">
        <w:rPr>
          <w:rFonts w:ascii="Calibri" w:hAnsi="Calibri" w:cs="Calibri"/>
        </w:rPr>
        <w:t xml:space="preserve">overnment of British Columbia recently updated isolation guidelines, as </w:t>
      </w:r>
      <w:proofErr w:type="spellStart"/>
      <w:r w:rsidR="00BD299E" w:rsidRPr="000403CF">
        <w:rPr>
          <w:rFonts w:ascii="Calibri" w:hAnsi="Calibri" w:cs="Calibri"/>
        </w:rPr>
        <w:t>follows</w:t>
      </w:r>
      <w:proofErr w:type="gramStart"/>
      <w:r w:rsidR="00BD299E" w:rsidRPr="000403CF">
        <w:rPr>
          <w:rFonts w:ascii="Calibri" w:hAnsi="Calibri" w:cs="Calibri"/>
        </w:rPr>
        <w:t>:</w:t>
      </w:r>
      <w:r w:rsidR="00BD299E" w:rsidRPr="000403CF">
        <w:rPr>
          <w:rFonts w:ascii="Lato" w:hAnsi="Lato"/>
          <w:color w:val="FFFFFF" w:themeColor="background1"/>
        </w:rPr>
        <w:t>IMPORTANT</w:t>
      </w:r>
      <w:proofErr w:type="spellEnd"/>
      <w:proofErr w:type="gramEnd"/>
      <w:r w:rsidR="00BD299E">
        <w:rPr>
          <w:rFonts w:ascii="Lato" w:hAnsi="Lato"/>
          <w:b/>
          <w:color w:val="FFFFFF" w:themeColor="background1"/>
        </w:rPr>
        <w:t xml:space="preserve"> HEALTH AN</w:t>
      </w:r>
      <w:r w:rsidR="00685B72">
        <w:rPr>
          <w:rFonts w:ascii="Lato" w:hAnsi="Lato"/>
          <w:b/>
          <w:color w:val="FFFFFF" w:themeColor="background1"/>
        </w:rPr>
        <w:t>EASURES AT OUR SCHOOL</w:t>
      </w:r>
    </w:p>
    <w:p w14:paraId="1DEB397D" w14:textId="77777777" w:rsidR="00685B72" w:rsidRDefault="00685B72" w:rsidP="00685B72">
      <w:pPr>
        <w:pStyle w:val="ListParagraph"/>
        <w:numPr>
          <w:ilvl w:val="0"/>
          <w:numId w:val="10"/>
        </w:numPr>
        <w:spacing w:after="0" w:line="240" w:lineRule="auto"/>
        <w:contextualSpacing w:val="0"/>
      </w:pPr>
      <w:r>
        <w:rPr>
          <w:color w:val="404040"/>
        </w:rPr>
        <w:t>If you are unvaccinated you will need to isolate for 10 days fro</w:t>
      </w:r>
      <w:r w:rsidR="00492475">
        <w:rPr>
          <w:color w:val="404040"/>
        </w:rPr>
        <w:t>m the time your symptoms began;</w:t>
      </w:r>
    </w:p>
    <w:p w14:paraId="64093963" w14:textId="77777777" w:rsidR="00685B72" w:rsidRDefault="00685B72" w:rsidP="00685B72">
      <w:pPr>
        <w:pStyle w:val="ListParagraph"/>
        <w:numPr>
          <w:ilvl w:val="0"/>
          <w:numId w:val="10"/>
        </w:numPr>
        <w:spacing w:after="0" w:line="240" w:lineRule="auto"/>
        <w:contextualSpacing w:val="0"/>
      </w:pPr>
      <w:r>
        <w:rPr>
          <w:color w:val="404040"/>
        </w:rPr>
        <w:t>If you are fully vaccinated, you will need to isolate for 5 days from the time your symptoms began.  After 5 days and symptoms have or mostly have resolved you can go back into the community while wearing</w:t>
      </w:r>
      <w:r w:rsidR="00BD299E">
        <w:rPr>
          <w:color w:val="404040"/>
        </w:rPr>
        <w:t xml:space="preserve"> a</w:t>
      </w:r>
      <w:r w:rsidR="00492475">
        <w:rPr>
          <w:color w:val="404040"/>
        </w:rPr>
        <w:t xml:space="preserve"> mask</w:t>
      </w:r>
      <w:r w:rsidR="00FD05A3">
        <w:rPr>
          <w:color w:val="404040"/>
        </w:rPr>
        <w:t xml:space="preserve"> (both indoors and outdoors)</w:t>
      </w:r>
      <w:r w:rsidR="00492475">
        <w:rPr>
          <w:color w:val="404040"/>
        </w:rPr>
        <w:t xml:space="preserve"> for an additional 5 days;</w:t>
      </w:r>
      <w:r>
        <w:rPr>
          <w:color w:val="404040"/>
        </w:rPr>
        <w:t xml:space="preserve"> </w:t>
      </w:r>
    </w:p>
    <w:p w14:paraId="50EB8805" w14:textId="77777777" w:rsidR="00685B72" w:rsidRPr="00492475" w:rsidRDefault="00685B72" w:rsidP="00685B72">
      <w:pPr>
        <w:pStyle w:val="ListParagraph"/>
        <w:numPr>
          <w:ilvl w:val="0"/>
          <w:numId w:val="10"/>
        </w:numPr>
        <w:spacing w:after="0" w:line="240" w:lineRule="auto"/>
        <w:contextualSpacing w:val="0"/>
      </w:pPr>
      <w:r>
        <w:rPr>
          <w:color w:val="404040"/>
        </w:rPr>
        <w:t>Those that have been exposed do not need to get tested and can continue normal community activities but avoid group gatherings, wear a mask</w:t>
      </w:r>
      <w:r w:rsidR="00077E64">
        <w:rPr>
          <w:color w:val="404040"/>
        </w:rPr>
        <w:t>,</w:t>
      </w:r>
      <w:r>
        <w:rPr>
          <w:color w:val="404040"/>
        </w:rPr>
        <w:t xml:space="preserve"> and self-monitor.  </w:t>
      </w:r>
    </w:p>
    <w:p w14:paraId="76CE07B9" w14:textId="77777777" w:rsidR="00492475" w:rsidRPr="00492475" w:rsidRDefault="00492475" w:rsidP="00492475">
      <w:pPr>
        <w:pStyle w:val="ListParagraph"/>
        <w:spacing w:after="0" w:line="240" w:lineRule="auto"/>
        <w:ind w:left="1440"/>
        <w:contextualSpacing w:val="0"/>
      </w:pPr>
    </w:p>
    <w:p w14:paraId="590B313A" w14:textId="77777777" w:rsidR="00492475" w:rsidRDefault="00492475" w:rsidP="00492475">
      <w:pPr>
        <w:spacing w:after="0" w:line="240" w:lineRule="auto"/>
        <w:ind w:left="720"/>
        <w:rPr>
          <w:rStyle w:val="Hyperlink"/>
        </w:rPr>
      </w:pPr>
      <w:r>
        <w:t xml:space="preserve">These guidelines do change from time-to-time. For the most current information, please consult the BC CDC website: </w:t>
      </w:r>
      <w:hyperlink r:id="rId15" w:history="1">
        <w:r>
          <w:rPr>
            <w:rStyle w:val="Hyperlink"/>
          </w:rPr>
          <w:t>Self-Isolation and Self-Monitoring (bccdc.ca)</w:t>
        </w:r>
      </w:hyperlink>
    </w:p>
    <w:p w14:paraId="1D6C6300" w14:textId="77777777" w:rsidR="00AA1CA3" w:rsidRPr="00685B72" w:rsidRDefault="00AA1CA3" w:rsidP="00AA1CA3">
      <w:pPr>
        <w:jc w:val="center"/>
        <w:rPr>
          <w:rFonts w:ascii="Lato" w:hAnsi="Lato"/>
          <w:b/>
          <w:color w:val="FFFFFF" w:themeColor="background1"/>
          <w:sz w:val="26"/>
        </w:rPr>
      </w:pPr>
      <w:r w:rsidRPr="00E52617">
        <w:rPr>
          <w:b/>
          <w:noProof/>
        </w:rPr>
        <mc:AlternateContent>
          <mc:Choice Requires="wps">
            <w:drawing>
              <wp:anchor distT="45720" distB="45720" distL="114300" distR="114300" simplePos="0" relativeHeight="251673600" behindDoc="0" locked="0" layoutInCell="1" allowOverlap="1" wp14:anchorId="0EB4BD95" wp14:editId="46D9C8BB">
                <wp:simplePos x="0" y="0"/>
                <wp:positionH relativeFrom="column">
                  <wp:posOffset>0</wp:posOffset>
                </wp:positionH>
                <wp:positionV relativeFrom="paragraph">
                  <wp:posOffset>261620</wp:posOffset>
                </wp:positionV>
                <wp:extent cx="7783195" cy="1404620"/>
                <wp:effectExtent l="0" t="0" r="27305" b="1714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3195" cy="1404620"/>
                        </a:xfrm>
                        <a:prstGeom prst="rect">
                          <a:avLst/>
                        </a:prstGeom>
                        <a:solidFill>
                          <a:srgbClr val="215573"/>
                        </a:solidFill>
                        <a:ln w="9525">
                          <a:solidFill>
                            <a:srgbClr val="000000"/>
                          </a:solidFill>
                          <a:miter lim="800000"/>
                          <a:headEnd/>
                          <a:tailEnd/>
                        </a:ln>
                      </wps:spPr>
                      <wps:txbx>
                        <w:txbxContent>
                          <w:p w14:paraId="36351936" w14:textId="77777777" w:rsidR="00AA1CA3" w:rsidRPr="00CD163F" w:rsidRDefault="00AA1CA3" w:rsidP="00AA1CA3">
                            <w:pPr>
                              <w:jc w:val="center"/>
                              <w:rPr>
                                <w:rFonts w:ascii="Lato" w:hAnsi="Lato"/>
                                <w:b/>
                                <w:color w:val="FFFFFF" w:themeColor="background1"/>
                              </w:rPr>
                            </w:pPr>
                            <w:r>
                              <w:rPr>
                                <w:rFonts w:ascii="Lato" w:hAnsi="Lato"/>
                                <w:b/>
                                <w:color w:val="FFFFFF" w:themeColor="background1"/>
                              </w:rPr>
                              <w:t>TRAVELLING OUTSIDE THE COUNTRY</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EB4BD95" id="_x0000_s1033" type="#_x0000_t202" style="position:absolute;left:0;text-align:left;margin-left:0;margin-top:20.6pt;width:612.8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" fillcolor="#215573">
                <v:textbox style="mso-fit-shape-to-text:t">
                  <w:txbxContent>
                    <w:p w14:paraId="36351936" w14:textId="77777777" w:rsidR="00AA1CA3" w:rsidRPr="00CD163F" w:rsidRDefault="00AA1CA3" w:rsidP="00AA1CA3">
                      <w:pPr>
                        <w:jc w:val="center"/>
                        <w:rPr>
                          <w:rFonts w:ascii="Lato" w:hAnsi="Lato"/>
                          <w:b/>
                          <w:color w:val="FFFFFF" w:themeColor="background1"/>
                        </w:rPr>
                      </w:pPr>
                      <w:r>
                        <w:rPr>
                          <w:rFonts w:ascii="Lato" w:hAnsi="Lato"/>
                          <w:b/>
                          <w:color w:val="FFFFFF" w:themeColor="background1"/>
                        </w:rPr>
                        <w:t>TRAVELLING OUTSIDE THE COUNTRY</w:t>
                      </w:r>
                    </w:p>
                  </w:txbxContent>
                </v:textbox>
                <w10:wrap type="square"/>
              </v:shape>
            </w:pict>
          </mc:Fallback>
        </mc:AlternateContent>
      </w:r>
      <w:proofErr w:type="gramStart"/>
      <w:r w:rsidRPr="00AA1CA3">
        <w:rPr>
          <w:rFonts w:ascii="Lato" w:hAnsi="Lato"/>
          <w:b/>
          <w:color w:val="FFFFFF" w:themeColor="background1"/>
          <w:sz w:val="26"/>
        </w:rPr>
        <w:t>:/</w:t>
      </w:r>
      <w:proofErr w:type="gramEnd"/>
      <w:r w:rsidRPr="00AA1CA3">
        <w:rPr>
          <w:rFonts w:ascii="Lato" w:hAnsi="Lato"/>
          <w:b/>
          <w:color w:val="FFFFFF" w:themeColor="background1"/>
          <w:sz w:val="26"/>
        </w:rPr>
        <w:t>/travel.gc.ca/travel-covid/travel-restrictions/covid</w:t>
      </w:r>
      <w:r w:rsidR="002C3D50">
        <w:rPr>
          <w:rFonts w:ascii="Lato" w:hAnsi="Lato"/>
          <w:b/>
          <w:color w:val="FFFFFF" w:themeColor="background1"/>
          <w:sz w:val="26"/>
        </w:rPr>
        <w:t>-vaccinated-travellers-</w:t>
      </w:r>
      <w:r w:rsidRPr="00AA1CA3">
        <w:rPr>
          <w:rFonts w:ascii="Lato" w:hAnsi="Lato"/>
          <w:b/>
          <w:color w:val="FFFFFF" w:themeColor="background1"/>
          <w:sz w:val="26"/>
        </w:rPr>
        <w:t>hildren</w:t>
      </w:r>
      <w:r w:rsidRPr="00685B72">
        <w:rPr>
          <w:rFonts w:ascii="Lato" w:hAnsi="Lato"/>
          <w:b/>
          <w:color w:val="FFFFFF" w:themeColor="background1"/>
          <w:sz w:val="26"/>
        </w:rPr>
        <w:t>CURRENT</w:t>
      </w:r>
      <w:r>
        <w:rPr>
          <w:rFonts w:ascii="Lato" w:hAnsi="Lato"/>
          <w:b/>
          <w:color w:val="FFFFFF" w:themeColor="background1"/>
          <w:sz w:val="26"/>
        </w:rPr>
        <w:t xml:space="preserve"> COVID-19 ISOLATION GUIDELINES</w:t>
      </w:r>
    </w:p>
    <w:p w14:paraId="5158CFA2" w14:textId="2D46B7C6" w:rsidR="00685B72" w:rsidRPr="00E70F1C" w:rsidRDefault="00AA1CA3" w:rsidP="00E70F1C">
      <w:pPr>
        <w:spacing w:after="0" w:line="240" w:lineRule="auto"/>
        <w:ind w:left="720"/>
      </w:pPr>
      <w:r>
        <w:t>The Government of Canada has implemented the following for children travelling outside the country:</w:t>
      </w:r>
    </w:p>
    <w:p w14:paraId="57225929" w14:textId="77777777" w:rsidR="00AA1CA3" w:rsidRPr="00AA1CA3" w:rsidRDefault="00AA1CA3" w:rsidP="00AA1CA3">
      <w:pPr>
        <w:pStyle w:val="NormalWeb"/>
        <w:spacing w:before="0" w:beforeAutospacing="0" w:after="173" w:afterAutospacing="0"/>
        <w:ind w:left="720"/>
        <w:rPr>
          <w:rFonts w:asciiTheme="minorHAnsi" w:hAnsiTheme="minorHAnsi" w:cstheme="minorHAnsi"/>
          <w:color w:val="333333"/>
          <w:sz w:val="22"/>
          <w:szCs w:val="22"/>
        </w:rPr>
      </w:pPr>
      <w:r w:rsidRPr="00AA1CA3">
        <w:rPr>
          <w:rStyle w:val="Strong"/>
          <w:rFonts w:asciiTheme="minorHAnsi" w:hAnsiTheme="minorHAnsi" w:cstheme="minorHAnsi"/>
          <w:color w:val="333333"/>
          <w:sz w:val="22"/>
          <w:szCs w:val="22"/>
        </w:rPr>
        <w:t xml:space="preserve">If you qualify as a fully vaccinated </w:t>
      </w:r>
      <w:proofErr w:type="spellStart"/>
      <w:r w:rsidRPr="00AA1CA3">
        <w:rPr>
          <w:rStyle w:val="Strong"/>
          <w:rFonts w:asciiTheme="minorHAnsi" w:hAnsiTheme="minorHAnsi" w:cstheme="minorHAnsi"/>
          <w:color w:val="333333"/>
          <w:sz w:val="22"/>
          <w:szCs w:val="22"/>
        </w:rPr>
        <w:t>traveller</w:t>
      </w:r>
      <w:proofErr w:type="spellEnd"/>
      <w:r w:rsidRPr="00AA1CA3">
        <w:rPr>
          <w:rFonts w:asciiTheme="minorHAnsi" w:hAnsiTheme="minorHAnsi" w:cstheme="minorHAnsi"/>
          <w:color w:val="333333"/>
          <w:sz w:val="22"/>
          <w:szCs w:val="22"/>
        </w:rPr>
        <w:t xml:space="preserve">, your unvaccinated or not fully vaccinated children must follow specific requirements when you return to or enter Canada. This applies to unvaccinated or not fully vaccinated children under 12 years of age who are accompanying a parent, step-parent, guardian or tutor who qualified as a fully vaccinated </w:t>
      </w:r>
      <w:proofErr w:type="spellStart"/>
      <w:r w:rsidRPr="00AA1CA3">
        <w:rPr>
          <w:rFonts w:asciiTheme="minorHAnsi" w:hAnsiTheme="minorHAnsi" w:cstheme="minorHAnsi"/>
          <w:color w:val="333333"/>
          <w:sz w:val="22"/>
          <w:szCs w:val="22"/>
        </w:rPr>
        <w:t>traveller</w:t>
      </w:r>
      <w:proofErr w:type="spellEnd"/>
      <w:r w:rsidRPr="00AA1CA3">
        <w:rPr>
          <w:rFonts w:asciiTheme="minorHAnsi" w:hAnsiTheme="minorHAnsi" w:cstheme="minorHAnsi"/>
          <w:color w:val="333333"/>
          <w:sz w:val="22"/>
          <w:szCs w:val="22"/>
        </w:rPr>
        <w:t xml:space="preserve"> when they entered Canada.</w:t>
      </w:r>
    </w:p>
    <w:p w14:paraId="5BC35588" w14:textId="77777777" w:rsidR="00AA1CA3" w:rsidRPr="00AA1CA3" w:rsidRDefault="00AA1CA3" w:rsidP="00AA1CA3">
      <w:pPr>
        <w:pStyle w:val="NormalWeb"/>
        <w:spacing w:before="0" w:beforeAutospacing="0" w:after="173" w:afterAutospacing="0"/>
        <w:ind w:firstLine="720"/>
        <w:rPr>
          <w:rFonts w:asciiTheme="minorHAnsi" w:hAnsiTheme="minorHAnsi" w:cstheme="minorHAnsi"/>
          <w:color w:val="333333"/>
          <w:sz w:val="22"/>
          <w:szCs w:val="22"/>
        </w:rPr>
      </w:pPr>
      <w:r w:rsidRPr="00AA1CA3">
        <w:rPr>
          <w:rFonts w:asciiTheme="minorHAnsi" w:hAnsiTheme="minorHAnsi" w:cstheme="minorHAnsi"/>
          <w:color w:val="333333"/>
          <w:sz w:val="22"/>
          <w:szCs w:val="22"/>
        </w:rPr>
        <w:t>These requirements also apply if you are returning from a short trip of less than 72 hours.</w:t>
      </w:r>
    </w:p>
    <w:p w14:paraId="6FB521DD" w14:textId="77777777" w:rsidR="00AA1CA3" w:rsidRPr="00AA1CA3" w:rsidRDefault="00AA1CA3" w:rsidP="00AA1CA3">
      <w:pPr>
        <w:pStyle w:val="NormalWeb"/>
        <w:spacing w:before="0" w:beforeAutospacing="0" w:after="173" w:afterAutospacing="0"/>
        <w:ind w:left="720"/>
        <w:rPr>
          <w:rFonts w:asciiTheme="minorHAnsi" w:hAnsiTheme="minorHAnsi" w:cstheme="minorHAnsi"/>
          <w:color w:val="333333"/>
          <w:sz w:val="22"/>
          <w:szCs w:val="22"/>
        </w:rPr>
      </w:pPr>
      <w:r w:rsidRPr="00AA1CA3">
        <w:rPr>
          <w:rFonts w:asciiTheme="minorHAnsi" w:hAnsiTheme="minorHAnsi" w:cstheme="minorHAnsi"/>
          <w:color w:val="333333"/>
          <w:sz w:val="22"/>
          <w:szCs w:val="22"/>
        </w:rPr>
        <w:t>Unvaccinated or not fully vaccinated children under 12 must complete </w:t>
      </w:r>
      <w:hyperlink r:id="rId16" w:history="1">
        <w:r w:rsidRPr="00AA1CA3">
          <w:rPr>
            <w:rStyle w:val="Hyperlink"/>
            <w:rFonts w:asciiTheme="minorHAnsi" w:hAnsiTheme="minorHAnsi" w:cstheme="minorHAnsi"/>
            <w:color w:val="284162"/>
            <w:sz w:val="22"/>
            <w:szCs w:val="22"/>
          </w:rPr>
          <w:t>pre-entry, arrival and Day-8 tests</w:t>
        </w:r>
      </w:hyperlink>
      <w:r w:rsidRPr="00AA1CA3">
        <w:rPr>
          <w:rFonts w:asciiTheme="minorHAnsi" w:hAnsiTheme="minorHAnsi" w:cstheme="minorHAnsi"/>
          <w:color w:val="333333"/>
          <w:sz w:val="22"/>
          <w:szCs w:val="22"/>
        </w:rPr>
        <w:t>, unless you have evidence that the child had a positive COVID-19 test taken 14 to 180 days prior to arrival in Canada or the child is under 5 years of age.</w:t>
      </w:r>
    </w:p>
    <w:p w14:paraId="12E104DD" w14:textId="77777777" w:rsidR="00AA1CA3" w:rsidRPr="00AA1CA3" w:rsidRDefault="00BD299E" w:rsidP="00AA1CA3">
      <w:pPr>
        <w:pStyle w:val="NormalWeb"/>
        <w:spacing w:before="0" w:beforeAutospacing="0" w:after="173" w:afterAutospacing="0"/>
        <w:ind w:firstLine="720"/>
        <w:rPr>
          <w:rFonts w:asciiTheme="minorHAnsi" w:hAnsiTheme="minorHAnsi" w:cstheme="minorHAnsi"/>
          <w:color w:val="333333"/>
          <w:sz w:val="22"/>
          <w:szCs w:val="22"/>
        </w:rPr>
      </w:pPr>
      <w:r>
        <w:rPr>
          <w:rFonts w:asciiTheme="minorHAnsi" w:hAnsiTheme="minorHAnsi" w:cstheme="minorHAnsi"/>
          <w:color w:val="333333"/>
          <w:sz w:val="22"/>
          <w:szCs w:val="22"/>
        </w:rPr>
        <w:t>For the following</w:t>
      </w:r>
      <w:r w:rsidR="00AA1CA3" w:rsidRPr="00AA1CA3">
        <w:rPr>
          <w:rFonts w:asciiTheme="minorHAnsi" w:hAnsiTheme="minorHAnsi" w:cstheme="minorHAnsi"/>
          <w:color w:val="333333"/>
          <w:sz w:val="22"/>
          <w:szCs w:val="22"/>
        </w:rPr>
        <w:t xml:space="preserve"> 14 days, the </w:t>
      </w:r>
      <w:proofErr w:type="gramStart"/>
      <w:r w:rsidR="00AA1CA3" w:rsidRPr="00AA1CA3">
        <w:rPr>
          <w:rFonts w:asciiTheme="minorHAnsi" w:hAnsiTheme="minorHAnsi" w:cstheme="minorHAnsi"/>
          <w:color w:val="333333"/>
          <w:sz w:val="22"/>
          <w:szCs w:val="22"/>
        </w:rPr>
        <w:t>child</w:t>
      </w:r>
      <w:r>
        <w:rPr>
          <w:rFonts w:asciiTheme="minorHAnsi" w:hAnsiTheme="minorHAnsi" w:cstheme="minorHAnsi"/>
          <w:color w:val="333333"/>
          <w:sz w:val="22"/>
          <w:szCs w:val="22"/>
        </w:rPr>
        <w:t>(</w:t>
      </w:r>
      <w:proofErr w:type="spellStart"/>
      <w:proofErr w:type="gramEnd"/>
      <w:r w:rsidR="00AA1CA3" w:rsidRPr="00AA1CA3">
        <w:rPr>
          <w:rFonts w:asciiTheme="minorHAnsi" w:hAnsiTheme="minorHAnsi" w:cstheme="minorHAnsi"/>
          <w:color w:val="333333"/>
          <w:sz w:val="22"/>
          <w:szCs w:val="22"/>
        </w:rPr>
        <w:t>ren</w:t>
      </w:r>
      <w:proofErr w:type="spellEnd"/>
      <w:r>
        <w:rPr>
          <w:rFonts w:asciiTheme="minorHAnsi" w:hAnsiTheme="minorHAnsi" w:cstheme="minorHAnsi"/>
          <w:color w:val="333333"/>
          <w:sz w:val="22"/>
          <w:szCs w:val="22"/>
        </w:rPr>
        <w:t>)</w:t>
      </w:r>
      <w:r w:rsidR="00AA1CA3" w:rsidRPr="00AA1CA3">
        <w:rPr>
          <w:rFonts w:asciiTheme="minorHAnsi" w:hAnsiTheme="minorHAnsi" w:cstheme="minorHAnsi"/>
          <w:color w:val="333333"/>
          <w:sz w:val="22"/>
          <w:szCs w:val="22"/>
        </w:rPr>
        <w:t xml:space="preserve"> must also:</w:t>
      </w:r>
    </w:p>
    <w:p w14:paraId="5D844336" w14:textId="77777777" w:rsidR="00AA1CA3" w:rsidRDefault="00AA1CA3" w:rsidP="00AA1CA3">
      <w:pPr>
        <w:numPr>
          <w:ilvl w:val="0"/>
          <w:numId w:val="11"/>
        </w:numPr>
        <w:spacing w:before="100" w:beforeAutospacing="1" w:after="100" w:afterAutospacing="1" w:line="240" w:lineRule="auto"/>
        <w:rPr>
          <w:rFonts w:cstheme="minorHAnsi"/>
          <w:color w:val="333333"/>
        </w:rPr>
      </w:pPr>
      <w:r w:rsidRPr="00AA1CA3">
        <w:rPr>
          <w:rFonts w:cstheme="minorHAnsi"/>
          <w:color w:val="333333"/>
        </w:rPr>
        <w:t>not attend school, camp, team sports or daycare</w:t>
      </w:r>
    </w:p>
    <w:p w14:paraId="31E61D5A" w14:textId="7194096B" w:rsidR="00685B72" w:rsidRPr="00E70F1C" w:rsidRDefault="00AA1CA3" w:rsidP="00E70F1C">
      <w:pPr>
        <w:spacing w:before="100" w:beforeAutospacing="1" w:after="100" w:afterAutospacing="1" w:line="240" w:lineRule="auto"/>
        <w:ind w:left="720"/>
        <w:rPr>
          <w:rFonts w:cstheme="minorHAnsi"/>
          <w:color w:val="333333"/>
        </w:rPr>
      </w:pPr>
      <w:r>
        <w:rPr>
          <w:rFonts w:cstheme="minorHAnsi"/>
          <w:color w:val="333333"/>
        </w:rPr>
        <w:t xml:space="preserve">These requirements may also change from time-to-time. Please refer to the Government of Canada travel website for the most current information: </w:t>
      </w:r>
      <w:hyperlink r:id="rId17" w:anchor="children" w:history="1">
        <w:r w:rsidRPr="00165BDE">
          <w:rPr>
            <w:rStyle w:val="Hyperlink"/>
            <w:rFonts w:cstheme="minorHAnsi"/>
          </w:rPr>
          <w:t>https://travel.gc.ca/travel-covid/travel-restrictions/covid-vaccinated-travellers-entering-canada#children</w:t>
        </w:r>
      </w:hyperlink>
      <w:bookmarkStart w:id="0" w:name="_GoBack"/>
      <w:bookmarkEnd w:id="0"/>
    </w:p>
    <w:sectPr w:rsidR="00685B72" w:rsidRPr="00E70F1C" w:rsidSect="00EC10B3">
      <w:headerReference w:type="default" r:id="rId18"/>
      <w:footerReference w:type="default" r:id="rId19"/>
      <w:pgSz w:w="12240" w:h="15840"/>
      <w:pgMar w:top="1440" w:right="360" w:bottom="0" w:left="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BE4B3" w14:textId="77777777" w:rsidR="00F80BE2" w:rsidRDefault="00F80BE2" w:rsidP="00E52617">
      <w:pPr>
        <w:spacing w:after="0" w:line="240" w:lineRule="auto"/>
      </w:pPr>
      <w:r>
        <w:separator/>
      </w:r>
    </w:p>
  </w:endnote>
  <w:endnote w:type="continuationSeparator" w:id="0">
    <w:p w14:paraId="294747A3" w14:textId="77777777" w:rsidR="00F80BE2" w:rsidRDefault="00F80BE2" w:rsidP="00E52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Lato">
    <w:altName w:val="Arial"/>
    <w:charset w:val="00"/>
    <w:family w:val="swiss"/>
    <w:pitch w:val="variable"/>
    <w:sig w:usb0="E10002FF" w:usb1="5000ECFF" w:usb2="00000021"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9F2EA" w14:textId="77777777" w:rsidR="00E52617" w:rsidRDefault="00E52617" w:rsidP="00E52617">
    <w:pPr>
      <w:pStyle w:val="Footer"/>
      <w:tabs>
        <w:tab w:val="left" w:pos="0"/>
      </w:tabs>
    </w:pPr>
    <w:r>
      <w:rPr>
        <w:noProof/>
      </w:rPr>
      <w:drawing>
        <wp:inline distT="0" distB="0" distL="0" distR="0" wp14:anchorId="42A8669A" wp14:editId="5174EF92">
          <wp:extent cx="8087919" cy="118872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ument Footer.png"/>
                  <pic:cNvPicPr/>
                </pic:nvPicPr>
                <pic:blipFill>
                  <a:blip r:embed="rId1">
                    <a:extLst>
                      <a:ext uri="{28A0092B-C50C-407E-A947-70E740481C1C}">
                        <a14:useLocalDpi xmlns:a14="http://schemas.microsoft.com/office/drawing/2010/main" val="0"/>
                      </a:ext>
                    </a:extLst>
                  </a:blip>
                  <a:stretch>
                    <a:fillRect/>
                  </a:stretch>
                </pic:blipFill>
                <pic:spPr>
                  <a:xfrm>
                    <a:off x="0" y="0"/>
                    <a:ext cx="8087919" cy="11887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44EA5" w14:textId="77777777" w:rsidR="00F80BE2" w:rsidRDefault="00F80BE2" w:rsidP="00E52617">
      <w:pPr>
        <w:spacing w:after="0" w:line="240" w:lineRule="auto"/>
      </w:pPr>
      <w:r>
        <w:separator/>
      </w:r>
    </w:p>
  </w:footnote>
  <w:footnote w:type="continuationSeparator" w:id="0">
    <w:p w14:paraId="33A6290D" w14:textId="77777777" w:rsidR="00F80BE2" w:rsidRDefault="00F80BE2" w:rsidP="00E52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5C971" w14:textId="77777777" w:rsidR="00E52617" w:rsidRDefault="00E52617" w:rsidP="00E52617">
    <w:pPr>
      <w:pStyle w:val="Header"/>
    </w:pPr>
    <w:r>
      <w:rPr>
        <w:noProof/>
      </w:rPr>
      <w:drawing>
        <wp:inline distT="0" distB="0" distL="0" distR="0" wp14:anchorId="2CA0F538" wp14:editId="35EC3B36">
          <wp:extent cx="8001000" cy="1920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ard Highlights header.jpg"/>
                  <pic:cNvPicPr/>
                </pic:nvPicPr>
                <pic:blipFill>
                  <a:blip r:embed="rId1">
                    <a:extLst>
                      <a:ext uri="{28A0092B-C50C-407E-A947-70E740481C1C}">
                        <a14:useLocalDpi xmlns:a14="http://schemas.microsoft.com/office/drawing/2010/main" val="0"/>
                      </a:ext>
                    </a:extLst>
                  </a:blip>
                  <a:stretch>
                    <a:fillRect/>
                  </a:stretch>
                </pic:blipFill>
                <pic:spPr>
                  <a:xfrm>
                    <a:off x="0" y="0"/>
                    <a:ext cx="8001000" cy="19202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F5536"/>
    <w:multiLevelType w:val="hybridMultilevel"/>
    <w:tmpl w:val="9F9217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CA09E1"/>
    <w:multiLevelType w:val="hybridMultilevel"/>
    <w:tmpl w:val="DFAC6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6B523A"/>
    <w:multiLevelType w:val="hybridMultilevel"/>
    <w:tmpl w:val="8F6CB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A0144F"/>
    <w:multiLevelType w:val="hybridMultilevel"/>
    <w:tmpl w:val="98D6B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83691A"/>
    <w:multiLevelType w:val="multilevel"/>
    <w:tmpl w:val="A66A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795098"/>
    <w:multiLevelType w:val="multilevel"/>
    <w:tmpl w:val="58B48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115FFB"/>
    <w:multiLevelType w:val="hybridMultilevel"/>
    <w:tmpl w:val="F6BAD9B4"/>
    <w:lvl w:ilvl="0" w:tplc="53509AB0">
      <w:start w:val="1"/>
      <w:numFmt w:val="bullet"/>
      <w:lvlText w:val=""/>
      <w:lvlJc w:val="left"/>
      <w:pPr>
        <w:tabs>
          <w:tab w:val="num" w:pos="720"/>
        </w:tabs>
        <w:ind w:left="720" w:hanging="360"/>
      </w:pPr>
      <w:rPr>
        <w:rFonts w:ascii="Wingdings 3" w:hAnsi="Wingdings 3" w:hint="default"/>
      </w:rPr>
    </w:lvl>
    <w:lvl w:ilvl="1" w:tplc="02640872" w:tentative="1">
      <w:start w:val="1"/>
      <w:numFmt w:val="bullet"/>
      <w:lvlText w:val=""/>
      <w:lvlJc w:val="left"/>
      <w:pPr>
        <w:tabs>
          <w:tab w:val="num" w:pos="1440"/>
        </w:tabs>
        <w:ind w:left="1440" w:hanging="360"/>
      </w:pPr>
      <w:rPr>
        <w:rFonts w:ascii="Wingdings 3" w:hAnsi="Wingdings 3" w:hint="default"/>
      </w:rPr>
    </w:lvl>
    <w:lvl w:ilvl="2" w:tplc="4A24C4E0" w:tentative="1">
      <w:start w:val="1"/>
      <w:numFmt w:val="bullet"/>
      <w:lvlText w:val=""/>
      <w:lvlJc w:val="left"/>
      <w:pPr>
        <w:tabs>
          <w:tab w:val="num" w:pos="2160"/>
        </w:tabs>
        <w:ind w:left="2160" w:hanging="360"/>
      </w:pPr>
      <w:rPr>
        <w:rFonts w:ascii="Wingdings 3" w:hAnsi="Wingdings 3" w:hint="default"/>
      </w:rPr>
    </w:lvl>
    <w:lvl w:ilvl="3" w:tplc="69C05EAC" w:tentative="1">
      <w:start w:val="1"/>
      <w:numFmt w:val="bullet"/>
      <w:lvlText w:val=""/>
      <w:lvlJc w:val="left"/>
      <w:pPr>
        <w:tabs>
          <w:tab w:val="num" w:pos="2880"/>
        </w:tabs>
        <w:ind w:left="2880" w:hanging="360"/>
      </w:pPr>
      <w:rPr>
        <w:rFonts w:ascii="Wingdings 3" w:hAnsi="Wingdings 3" w:hint="default"/>
      </w:rPr>
    </w:lvl>
    <w:lvl w:ilvl="4" w:tplc="8160A084" w:tentative="1">
      <w:start w:val="1"/>
      <w:numFmt w:val="bullet"/>
      <w:lvlText w:val=""/>
      <w:lvlJc w:val="left"/>
      <w:pPr>
        <w:tabs>
          <w:tab w:val="num" w:pos="3600"/>
        </w:tabs>
        <w:ind w:left="3600" w:hanging="360"/>
      </w:pPr>
      <w:rPr>
        <w:rFonts w:ascii="Wingdings 3" w:hAnsi="Wingdings 3" w:hint="default"/>
      </w:rPr>
    </w:lvl>
    <w:lvl w:ilvl="5" w:tplc="76A2B710" w:tentative="1">
      <w:start w:val="1"/>
      <w:numFmt w:val="bullet"/>
      <w:lvlText w:val=""/>
      <w:lvlJc w:val="left"/>
      <w:pPr>
        <w:tabs>
          <w:tab w:val="num" w:pos="4320"/>
        </w:tabs>
        <w:ind w:left="4320" w:hanging="360"/>
      </w:pPr>
      <w:rPr>
        <w:rFonts w:ascii="Wingdings 3" w:hAnsi="Wingdings 3" w:hint="default"/>
      </w:rPr>
    </w:lvl>
    <w:lvl w:ilvl="6" w:tplc="603EA218" w:tentative="1">
      <w:start w:val="1"/>
      <w:numFmt w:val="bullet"/>
      <w:lvlText w:val=""/>
      <w:lvlJc w:val="left"/>
      <w:pPr>
        <w:tabs>
          <w:tab w:val="num" w:pos="5040"/>
        </w:tabs>
        <w:ind w:left="5040" w:hanging="360"/>
      </w:pPr>
      <w:rPr>
        <w:rFonts w:ascii="Wingdings 3" w:hAnsi="Wingdings 3" w:hint="default"/>
      </w:rPr>
    </w:lvl>
    <w:lvl w:ilvl="7" w:tplc="17E873EC" w:tentative="1">
      <w:start w:val="1"/>
      <w:numFmt w:val="bullet"/>
      <w:lvlText w:val=""/>
      <w:lvlJc w:val="left"/>
      <w:pPr>
        <w:tabs>
          <w:tab w:val="num" w:pos="5760"/>
        </w:tabs>
        <w:ind w:left="5760" w:hanging="360"/>
      </w:pPr>
      <w:rPr>
        <w:rFonts w:ascii="Wingdings 3" w:hAnsi="Wingdings 3" w:hint="default"/>
      </w:rPr>
    </w:lvl>
    <w:lvl w:ilvl="8" w:tplc="BA9A48D0"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333113B3"/>
    <w:multiLevelType w:val="hybridMultilevel"/>
    <w:tmpl w:val="BDF6F6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AB4CA0"/>
    <w:multiLevelType w:val="multilevel"/>
    <w:tmpl w:val="9112D2A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9" w15:restartNumberingAfterBreak="0">
    <w:nsid w:val="6062586B"/>
    <w:multiLevelType w:val="hybridMultilevel"/>
    <w:tmpl w:val="8CFE7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9F486C"/>
    <w:multiLevelType w:val="hybridMultilevel"/>
    <w:tmpl w:val="DC0444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B5B2F4C"/>
    <w:multiLevelType w:val="hybridMultilevel"/>
    <w:tmpl w:val="09D225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
  </w:num>
  <w:num w:numId="2">
    <w:abstractNumId w:val="10"/>
  </w:num>
  <w:num w:numId="3">
    <w:abstractNumId w:val="6"/>
  </w:num>
  <w:num w:numId="4">
    <w:abstractNumId w:val="4"/>
  </w:num>
  <w:num w:numId="5">
    <w:abstractNumId w:val="7"/>
  </w:num>
  <w:num w:numId="6">
    <w:abstractNumId w:val="0"/>
  </w:num>
  <w:num w:numId="7">
    <w:abstractNumId w:val="9"/>
  </w:num>
  <w:num w:numId="8">
    <w:abstractNumId w:val="3"/>
  </w:num>
  <w:num w:numId="9">
    <w:abstractNumId w:val="1"/>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5C"/>
    <w:rsid w:val="00016A3C"/>
    <w:rsid w:val="000403CF"/>
    <w:rsid w:val="00077E64"/>
    <w:rsid w:val="00130826"/>
    <w:rsid w:val="00151337"/>
    <w:rsid w:val="00193615"/>
    <w:rsid w:val="001A48EA"/>
    <w:rsid w:val="001F4204"/>
    <w:rsid w:val="00204951"/>
    <w:rsid w:val="002C3D50"/>
    <w:rsid w:val="002D3E3A"/>
    <w:rsid w:val="002F6F50"/>
    <w:rsid w:val="0034450C"/>
    <w:rsid w:val="00442D6D"/>
    <w:rsid w:val="00490487"/>
    <w:rsid w:val="00490BF0"/>
    <w:rsid w:val="00492475"/>
    <w:rsid w:val="004D7112"/>
    <w:rsid w:val="00503118"/>
    <w:rsid w:val="005055D7"/>
    <w:rsid w:val="005257E5"/>
    <w:rsid w:val="00536FA8"/>
    <w:rsid w:val="00574250"/>
    <w:rsid w:val="00575466"/>
    <w:rsid w:val="005D035C"/>
    <w:rsid w:val="005D1AC9"/>
    <w:rsid w:val="005F4B50"/>
    <w:rsid w:val="00675994"/>
    <w:rsid w:val="00685B72"/>
    <w:rsid w:val="00771489"/>
    <w:rsid w:val="00796B73"/>
    <w:rsid w:val="00833BEA"/>
    <w:rsid w:val="00893CB1"/>
    <w:rsid w:val="008B76CA"/>
    <w:rsid w:val="008D22B8"/>
    <w:rsid w:val="00922C95"/>
    <w:rsid w:val="00AA1CA3"/>
    <w:rsid w:val="00AD4BDB"/>
    <w:rsid w:val="00B41667"/>
    <w:rsid w:val="00B41AAA"/>
    <w:rsid w:val="00BB6C4D"/>
    <w:rsid w:val="00BD299E"/>
    <w:rsid w:val="00C86592"/>
    <w:rsid w:val="00C942B2"/>
    <w:rsid w:val="00CD163F"/>
    <w:rsid w:val="00D13B2A"/>
    <w:rsid w:val="00D75D0A"/>
    <w:rsid w:val="00DB2C0F"/>
    <w:rsid w:val="00E52617"/>
    <w:rsid w:val="00E62AEB"/>
    <w:rsid w:val="00E70F1C"/>
    <w:rsid w:val="00EC10B3"/>
    <w:rsid w:val="00F23E9C"/>
    <w:rsid w:val="00F539BF"/>
    <w:rsid w:val="00F66BFA"/>
    <w:rsid w:val="00F80BE2"/>
    <w:rsid w:val="00FD0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724B0"/>
  <w15:chartTrackingRefBased/>
  <w15:docId w15:val="{826ACF51-5B9F-4100-AFF6-D3FEAF30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D035C"/>
    <w:pPr>
      <w:widowControl w:val="0"/>
      <w:autoSpaceDE w:val="0"/>
      <w:autoSpaceDN w:val="0"/>
      <w:spacing w:after="0" w:line="240" w:lineRule="auto"/>
    </w:pPr>
    <w:rPr>
      <w:rFonts w:ascii="Georgia" w:eastAsia="Georgia" w:hAnsi="Georgia" w:cs="Georgia"/>
      <w:sz w:val="20"/>
      <w:szCs w:val="20"/>
      <w:lang w:bidi="en-US"/>
    </w:rPr>
  </w:style>
  <w:style w:type="character" w:customStyle="1" w:styleId="BodyTextChar">
    <w:name w:val="Body Text Char"/>
    <w:basedOn w:val="DefaultParagraphFont"/>
    <w:link w:val="BodyText"/>
    <w:uiPriority w:val="1"/>
    <w:rsid w:val="005D035C"/>
    <w:rPr>
      <w:rFonts w:ascii="Georgia" w:eastAsia="Georgia" w:hAnsi="Georgia" w:cs="Georgia"/>
      <w:sz w:val="20"/>
      <w:szCs w:val="20"/>
      <w:lang w:bidi="en-US"/>
    </w:rPr>
  </w:style>
  <w:style w:type="character" w:styleId="Hyperlink">
    <w:name w:val="Hyperlink"/>
    <w:basedOn w:val="DefaultParagraphFont"/>
    <w:uiPriority w:val="99"/>
    <w:unhideWhenUsed/>
    <w:rsid w:val="005D035C"/>
    <w:rPr>
      <w:color w:val="0563C1" w:themeColor="hyperlink"/>
      <w:u w:val="single"/>
    </w:rPr>
  </w:style>
  <w:style w:type="paragraph" w:styleId="ListParagraph">
    <w:name w:val="List Paragraph"/>
    <w:basedOn w:val="Normal"/>
    <w:uiPriority w:val="34"/>
    <w:qFormat/>
    <w:rsid w:val="00130826"/>
    <w:pPr>
      <w:ind w:left="720"/>
      <w:contextualSpacing/>
    </w:pPr>
  </w:style>
  <w:style w:type="paragraph" w:styleId="Header">
    <w:name w:val="header"/>
    <w:basedOn w:val="Normal"/>
    <w:link w:val="HeaderChar"/>
    <w:uiPriority w:val="99"/>
    <w:unhideWhenUsed/>
    <w:rsid w:val="00E526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617"/>
  </w:style>
  <w:style w:type="paragraph" w:styleId="Footer">
    <w:name w:val="footer"/>
    <w:basedOn w:val="Normal"/>
    <w:link w:val="FooterChar"/>
    <w:uiPriority w:val="99"/>
    <w:unhideWhenUsed/>
    <w:rsid w:val="00E526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617"/>
  </w:style>
  <w:style w:type="paragraph" w:styleId="NormalWeb">
    <w:name w:val="Normal (Web)"/>
    <w:basedOn w:val="Normal"/>
    <w:uiPriority w:val="99"/>
    <w:semiHidden/>
    <w:unhideWhenUsed/>
    <w:rsid w:val="00AA1C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1C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66937">
      <w:bodyDiv w:val="1"/>
      <w:marLeft w:val="0"/>
      <w:marRight w:val="0"/>
      <w:marTop w:val="0"/>
      <w:marBottom w:val="0"/>
      <w:divBdr>
        <w:top w:val="none" w:sz="0" w:space="0" w:color="auto"/>
        <w:left w:val="none" w:sz="0" w:space="0" w:color="auto"/>
        <w:bottom w:val="none" w:sz="0" w:space="0" w:color="auto"/>
        <w:right w:val="none" w:sz="0" w:space="0" w:color="auto"/>
      </w:divBdr>
    </w:div>
    <w:div w:id="690187002">
      <w:bodyDiv w:val="1"/>
      <w:marLeft w:val="0"/>
      <w:marRight w:val="0"/>
      <w:marTop w:val="0"/>
      <w:marBottom w:val="0"/>
      <w:divBdr>
        <w:top w:val="none" w:sz="0" w:space="0" w:color="auto"/>
        <w:left w:val="none" w:sz="0" w:space="0" w:color="auto"/>
        <w:bottom w:val="none" w:sz="0" w:space="0" w:color="auto"/>
        <w:right w:val="none" w:sz="0" w:space="0" w:color="auto"/>
      </w:divBdr>
      <w:divsChild>
        <w:div w:id="858004173">
          <w:marLeft w:val="547"/>
          <w:marRight w:val="0"/>
          <w:marTop w:val="200"/>
          <w:marBottom w:val="0"/>
          <w:divBdr>
            <w:top w:val="none" w:sz="0" w:space="0" w:color="auto"/>
            <w:left w:val="none" w:sz="0" w:space="0" w:color="auto"/>
            <w:bottom w:val="none" w:sz="0" w:space="0" w:color="auto"/>
            <w:right w:val="none" w:sz="0" w:space="0" w:color="auto"/>
          </w:divBdr>
        </w:div>
      </w:divsChild>
    </w:div>
    <w:div w:id="1005132509">
      <w:bodyDiv w:val="1"/>
      <w:marLeft w:val="0"/>
      <w:marRight w:val="0"/>
      <w:marTop w:val="0"/>
      <w:marBottom w:val="0"/>
      <w:divBdr>
        <w:top w:val="none" w:sz="0" w:space="0" w:color="auto"/>
        <w:left w:val="none" w:sz="0" w:space="0" w:color="auto"/>
        <w:bottom w:val="none" w:sz="0" w:space="0" w:color="auto"/>
        <w:right w:val="none" w:sz="0" w:space="0" w:color="auto"/>
      </w:divBdr>
    </w:div>
    <w:div w:id="1067849437">
      <w:bodyDiv w:val="1"/>
      <w:marLeft w:val="0"/>
      <w:marRight w:val="0"/>
      <w:marTop w:val="0"/>
      <w:marBottom w:val="0"/>
      <w:divBdr>
        <w:top w:val="none" w:sz="0" w:space="0" w:color="auto"/>
        <w:left w:val="none" w:sz="0" w:space="0" w:color="auto"/>
        <w:bottom w:val="none" w:sz="0" w:space="0" w:color="auto"/>
        <w:right w:val="none" w:sz="0" w:space="0" w:color="auto"/>
      </w:divBdr>
    </w:div>
    <w:div w:id="1245601909">
      <w:bodyDiv w:val="1"/>
      <w:marLeft w:val="0"/>
      <w:marRight w:val="0"/>
      <w:marTop w:val="0"/>
      <w:marBottom w:val="0"/>
      <w:divBdr>
        <w:top w:val="none" w:sz="0" w:space="0" w:color="auto"/>
        <w:left w:val="none" w:sz="0" w:space="0" w:color="auto"/>
        <w:bottom w:val="none" w:sz="0" w:space="0" w:color="auto"/>
        <w:right w:val="none" w:sz="0" w:space="0" w:color="auto"/>
      </w:divBdr>
      <w:divsChild>
        <w:div w:id="459344785">
          <w:marLeft w:val="547"/>
          <w:marRight w:val="0"/>
          <w:marTop w:val="200"/>
          <w:marBottom w:val="0"/>
          <w:divBdr>
            <w:top w:val="none" w:sz="0" w:space="0" w:color="auto"/>
            <w:left w:val="none" w:sz="0" w:space="0" w:color="auto"/>
            <w:bottom w:val="none" w:sz="0" w:space="0" w:color="auto"/>
            <w:right w:val="none" w:sz="0" w:space="0" w:color="auto"/>
          </w:divBdr>
        </w:div>
      </w:divsChild>
    </w:div>
    <w:div w:id="1330716703">
      <w:bodyDiv w:val="1"/>
      <w:marLeft w:val="0"/>
      <w:marRight w:val="0"/>
      <w:marTop w:val="0"/>
      <w:marBottom w:val="0"/>
      <w:divBdr>
        <w:top w:val="none" w:sz="0" w:space="0" w:color="auto"/>
        <w:left w:val="none" w:sz="0" w:space="0" w:color="auto"/>
        <w:bottom w:val="none" w:sz="0" w:space="0" w:color="auto"/>
        <w:right w:val="none" w:sz="0" w:space="0" w:color="auto"/>
      </w:divBdr>
      <w:divsChild>
        <w:div w:id="964654299">
          <w:marLeft w:val="0"/>
          <w:marRight w:val="0"/>
          <w:marTop w:val="0"/>
          <w:marBottom w:val="0"/>
          <w:divBdr>
            <w:top w:val="none" w:sz="0" w:space="0" w:color="auto"/>
            <w:left w:val="none" w:sz="0" w:space="0" w:color="auto"/>
            <w:bottom w:val="none" w:sz="0" w:space="0" w:color="auto"/>
            <w:right w:val="none" w:sz="0" w:space="0" w:color="auto"/>
          </w:divBdr>
          <w:divsChild>
            <w:div w:id="1801613294">
              <w:marLeft w:val="0"/>
              <w:marRight w:val="0"/>
              <w:marTop w:val="0"/>
              <w:marBottom w:val="0"/>
              <w:divBdr>
                <w:top w:val="none" w:sz="0" w:space="0" w:color="auto"/>
                <w:left w:val="none" w:sz="0" w:space="0" w:color="auto"/>
                <w:bottom w:val="none" w:sz="0" w:space="0" w:color="auto"/>
                <w:right w:val="none" w:sz="0" w:space="0" w:color="auto"/>
              </w:divBdr>
            </w:div>
          </w:divsChild>
        </w:div>
        <w:div w:id="1659188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d6.bc.ca/parents/covid-19-communicati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2.gov.bc.ca/assets/gov/health/about-bc-s-health-care-system/office-of-the-provincial-health-officer/covid-19/covid-19-pho-order-face-coverings.pdf" TargetMode="External"/><Relationship Id="rId17" Type="http://schemas.openxmlformats.org/officeDocument/2006/relationships/hyperlink" Target="https://travel.gc.ca/travel-covid/travel-restrictions/covid-vaccinated-travellers-entering-canada" TargetMode="External"/><Relationship Id="rId2" Type="http://schemas.openxmlformats.org/officeDocument/2006/relationships/customXml" Target="../customXml/item2.xml"/><Relationship Id="rId16" Type="http://schemas.openxmlformats.org/officeDocument/2006/relationships/hyperlink" Target="https://travel.gc.ca/travel-covid/travel-restrictions/flying-canada-checklist/covid-19-testing-travellers-coming-into-canad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gov.bc.ca/gov/content/education-training/k-12/covid-19-safe-schools" TargetMode="External"/><Relationship Id="rId5" Type="http://schemas.openxmlformats.org/officeDocument/2006/relationships/numbering" Target="numbering.xml"/><Relationship Id="rId15" Type="http://schemas.openxmlformats.org/officeDocument/2006/relationships/hyperlink" Target="http://www.bccdc.ca/health-info/diseases-conditions/covid-19/self-isolatio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12dailycheck.gov.bc.ca/healthcheck?execution=e1s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mber_Groups xmlns="e6d9a088-5db3-4eb7-aa3d-b0bc8271cb09">
      <UserInfo>
        <DisplayName/>
        <AccountId xsi:nil="true"/>
        <AccountType/>
      </UserInfo>
    </Member_Groups>
    <Self_Registration_Enabled xmlns="e6d9a088-5db3-4eb7-aa3d-b0bc8271cb09" xsi:nil="true"/>
    <Has_Leaders_Only_SectionGroup xmlns="e6d9a088-5db3-4eb7-aa3d-b0bc8271cb09" xsi:nil="true"/>
    <TeamsChannelId xmlns="e6d9a088-5db3-4eb7-aa3d-b0bc8271cb09" xsi:nil="true"/>
    <Leaders xmlns="e6d9a088-5db3-4eb7-aa3d-b0bc8271cb09">
      <UserInfo>
        <DisplayName/>
        <AccountId xsi:nil="true"/>
        <AccountType/>
      </UserInfo>
    </Leaders>
    <Math_Settings xmlns="e6d9a088-5db3-4eb7-aa3d-b0bc8271cb09" xsi:nil="true"/>
    <Invited_Students xmlns="e6d9a088-5db3-4eb7-aa3d-b0bc8271cb09" xsi:nil="true"/>
    <FolderType xmlns="e6d9a088-5db3-4eb7-aa3d-b0bc8271cb09" xsi:nil="true"/>
    <Owner xmlns="e6d9a088-5db3-4eb7-aa3d-b0bc8271cb09">
      <UserInfo>
        <DisplayName/>
        <AccountId xsi:nil="true"/>
        <AccountType/>
      </UserInfo>
    </Owner>
    <Teachers xmlns="e6d9a088-5db3-4eb7-aa3d-b0bc8271cb09">
      <UserInfo>
        <DisplayName/>
        <AccountId xsi:nil="true"/>
        <AccountType/>
      </UserInfo>
    </Teachers>
    <Students xmlns="e6d9a088-5db3-4eb7-aa3d-b0bc8271cb09">
      <UserInfo>
        <DisplayName/>
        <AccountId xsi:nil="true"/>
        <AccountType/>
      </UserInfo>
    </Students>
    <Student_Groups xmlns="e6d9a088-5db3-4eb7-aa3d-b0bc8271cb09">
      <UserInfo>
        <DisplayName/>
        <AccountId xsi:nil="true"/>
        <AccountType/>
      </UserInfo>
    </Student_Groups>
    <Invited_Members xmlns="e6d9a088-5db3-4eb7-aa3d-b0bc8271cb09" xsi:nil="true"/>
    <NotebookType xmlns="e6d9a088-5db3-4eb7-aa3d-b0bc8271cb09" xsi:nil="true"/>
    <CultureName xmlns="e6d9a088-5db3-4eb7-aa3d-b0bc8271cb09" xsi:nil="true"/>
    <Members xmlns="e6d9a088-5db3-4eb7-aa3d-b0bc8271cb09">
      <UserInfo>
        <DisplayName/>
        <AccountId xsi:nil="true"/>
        <AccountType/>
      </UserInfo>
    </Members>
    <LMS_Mappings xmlns="e6d9a088-5db3-4eb7-aa3d-b0bc8271cb09" xsi:nil="true"/>
    <Invited_Leaders xmlns="e6d9a088-5db3-4eb7-aa3d-b0bc8271cb09" xsi:nil="true"/>
    <IsNotebookLocked xmlns="e6d9a088-5db3-4eb7-aa3d-b0bc8271cb09" xsi:nil="true"/>
    <Distribution_Groups xmlns="e6d9a088-5db3-4eb7-aa3d-b0bc8271cb09" xsi:nil="true"/>
    <Templates xmlns="e6d9a088-5db3-4eb7-aa3d-b0bc8271cb09" xsi:nil="true"/>
    <Has_Teacher_Only_SectionGroup xmlns="e6d9a088-5db3-4eb7-aa3d-b0bc8271cb09" xsi:nil="true"/>
    <DefaultSectionNames xmlns="e6d9a088-5db3-4eb7-aa3d-b0bc8271cb09" xsi:nil="true"/>
    <Is_Collaboration_Space_Locked xmlns="e6d9a088-5db3-4eb7-aa3d-b0bc8271cb09" xsi:nil="true"/>
    <Teams_Channel_Section_Location xmlns="e6d9a088-5db3-4eb7-aa3d-b0bc8271cb09" xsi:nil="true"/>
    <AppVersion xmlns="e6d9a088-5db3-4eb7-aa3d-b0bc8271cb09" xsi:nil="true"/>
    <Invited_Teachers xmlns="e6d9a088-5db3-4eb7-aa3d-b0bc8271cb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DE68B25203064FA25A2E5203FECD66" ma:contentTypeVersion="41" ma:contentTypeDescription="Create a new document." ma:contentTypeScope="" ma:versionID="6f25e7cee6f29761162bcf25627062aa">
  <xsd:schema xmlns:xsd="http://www.w3.org/2001/XMLSchema" xmlns:xs="http://www.w3.org/2001/XMLSchema" xmlns:p="http://schemas.microsoft.com/office/2006/metadata/properties" xmlns:ns3="e6d9a088-5db3-4eb7-aa3d-b0bc8271cb09" xmlns:ns4="a2eaf79c-b9b1-4050-9df8-765849c67068" targetNamespace="http://schemas.microsoft.com/office/2006/metadata/properties" ma:root="true" ma:fieldsID="02e35270b5f59bc69ee505a37e301ecd" ns3:_="" ns4:_="">
    <xsd:import namespace="e6d9a088-5db3-4eb7-aa3d-b0bc8271cb09"/>
    <xsd:import namespace="a2eaf79c-b9b1-4050-9df8-765849c670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Teams_Channel_Section_Location" minOccurs="0"/>
                <xsd:element ref="ns3:Teachers" minOccurs="0"/>
                <xsd:element ref="ns3:Students" minOccurs="0"/>
                <xsd:element ref="ns3:Student_Groups" minOccurs="0"/>
                <xsd:element ref="ns3:Invited_Teachers" minOccurs="0"/>
                <xsd:element ref="ns3:Invited_Students" minOccurs="0"/>
                <xsd:element ref="ns3:Has_Teacher_Only_Section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9a088-5db3-4eb7-aa3d-b0bc8271cb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Leaders" ma:index="3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Leaders" ma:index="36" nillable="true" ma:displayName="Invited Leaders" ma:internalName="Invited_Leaders">
      <xsd:simpleType>
        <xsd:restriction base="dms:Note">
          <xsd:maxLength value="255"/>
        </xsd:restriction>
      </xsd:simpleType>
    </xsd:element>
    <xsd:element name="Invited_Members" ma:index="37" nillable="true" ma:displayName="Invited Members" ma:internalName="Invited_Member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Leaders_Only_SectionGroup" ma:index="39" nillable="true" ma:displayName="Has Leaders Only SectionGroup" ma:internalName="Has_Leaders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element name="Teachers" ma:index="4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4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4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46" nillable="true" ma:displayName="Invited Teachers" ma:internalName="Invited_Teachers">
      <xsd:simpleType>
        <xsd:restriction base="dms:Note">
          <xsd:maxLength value="255"/>
        </xsd:restriction>
      </xsd:simpleType>
    </xsd:element>
    <xsd:element name="Invited_Students" ma:index="47" nillable="true" ma:displayName="Invited Students" ma:internalName="Invited_Students">
      <xsd:simpleType>
        <xsd:restriction base="dms:Note">
          <xsd:maxLength value="255"/>
        </xsd:restriction>
      </xsd:simpleType>
    </xsd:element>
    <xsd:element name="Has_Teacher_Only_SectionGroup" ma:index="48" nillable="true" ma:displayName="Has Teacher Only SectionGroup" ma:internalName="Has_Teacher_Only_SectionGroup">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2eaf79c-b9b1-4050-9df8-765849c6706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B4F98-6DA3-4E48-B038-4537B0645896}">
  <ds:schemaRefs>
    <ds:schemaRef ds:uri="http://schemas.microsoft.com/office/2006/metadata/properties"/>
    <ds:schemaRef ds:uri="http://schemas.microsoft.com/office/infopath/2007/PartnerControls"/>
    <ds:schemaRef ds:uri="e6d9a088-5db3-4eb7-aa3d-b0bc8271cb09"/>
  </ds:schemaRefs>
</ds:datastoreItem>
</file>

<file path=customXml/itemProps2.xml><?xml version="1.0" encoding="utf-8"?>
<ds:datastoreItem xmlns:ds="http://schemas.openxmlformats.org/officeDocument/2006/customXml" ds:itemID="{DE1ED775-E1B0-41E2-ACE6-33C484AED451}">
  <ds:schemaRefs>
    <ds:schemaRef ds:uri="http://schemas.microsoft.com/sharepoint/v3/contenttype/forms"/>
  </ds:schemaRefs>
</ds:datastoreItem>
</file>

<file path=customXml/itemProps3.xml><?xml version="1.0" encoding="utf-8"?>
<ds:datastoreItem xmlns:ds="http://schemas.openxmlformats.org/officeDocument/2006/customXml" ds:itemID="{A370CC6D-CBC2-4A83-894E-AFE1F26DF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9a088-5db3-4eb7-aa3d-b0bc8271cb09"/>
    <ds:schemaRef ds:uri="a2eaf79c-b9b1-4050-9df8-765849c67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D86324-7FA0-4CAE-844D-7C7C58AD8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SD#6 Rocky Mountain</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Surrena Craig</dc:creator>
  <cp:keywords/>
  <dc:description/>
  <cp:lastModifiedBy>Terriann Hayes</cp:lastModifiedBy>
  <cp:revision>2</cp:revision>
  <dcterms:created xsi:type="dcterms:W3CDTF">2022-01-07T22:00:00Z</dcterms:created>
  <dcterms:modified xsi:type="dcterms:W3CDTF">2022-01-07T22:00:00Z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0x01010001DE68B25203064FA25A2E5203FECD66</vt:lpwstr>
  </property>
</Properties>
</file>